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AD" w:rsidRPr="002C6EF4" w:rsidRDefault="00430AAD" w:rsidP="00430AAD">
      <w:pPr>
        <w:spacing w:after="0" w:line="245" w:lineRule="auto"/>
        <w:ind w:left="1572" w:right="1329" w:firstLine="0"/>
        <w:jc w:val="center"/>
        <w:rPr>
          <w:color w:val="auto"/>
        </w:rPr>
      </w:pPr>
      <w:r>
        <w:rPr>
          <w:b/>
          <w:sz w:val="28"/>
        </w:rPr>
        <w:t>Котировочная документация</w:t>
      </w:r>
    </w:p>
    <w:p w:rsidR="00430AAD" w:rsidRDefault="00430AAD" w:rsidP="00430AAD">
      <w:pPr>
        <w:spacing w:after="0" w:line="259" w:lineRule="auto"/>
        <w:ind w:left="233" w:firstLine="0"/>
        <w:jc w:val="center"/>
      </w:pPr>
      <w:r>
        <w:rPr>
          <w:b/>
        </w:rPr>
        <w:t xml:space="preserve"> </w:t>
      </w:r>
    </w:p>
    <w:p w:rsidR="00430AAD" w:rsidRPr="008D1E96" w:rsidRDefault="00430AAD" w:rsidP="00430AAD">
      <w:pPr>
        <w:spacing w:after="19" w:line="259" w:lineRule="auto"/>
        <w:ind w:left="180" w:firstLine="0"/>
        <w:jc w:val="left"/>
        <w:rPr>
          <w:sz w:val="28"/>
          <w:szCs w:val="28"/>
        </w:rPr>
      </w:pPr>
      <w:r>
        <w:rPr>
          <w:b/>
        </w:rPr>
        <w:t xml:space="preserve"> </w:t>
      </w:r>
    </w:p>
    <w:p w:rsidR="00430AAD" w:rsidRPr="008D1E96" w:rsidRDefault="00430AAD" w:rsidP="00430AAD">
      <w:pPr>
        <w:ind w:left="0" w:firstLine="709"/>
        <w:rPr>
          <w:sz w:val="28"/>
          <w:szCs w:val="28"/>
        </w:rPr>
      </w:pPr>
      <w:r w:rsidRPr="008D1E96">
        <w:rPr>
          <w:b/>
          <w:sz w:val="28"/>
          <w:szCs w:val="28"/>
        </w:rPr>
        <w:t xml:space="preserve">Форма закупки: </w:t>
      </w:r>
      <w:r w:rsidRPr="008D1E96">
        <w:rPr>
          <w:sz w:val="28"/>
          <w:szCs w:val="28"/>
        </w:rPr>
        <w:t xml:space="preserve">закупка методом запроса котировок. </w:t>
      </w:r>
      <w:r w:rsidRPr="008D1E96">
        <w:rPr>
          <w:i/>
          <w:sz w:val="28"/>
          <w:szCs w:val="28"/>
        </w:rPr>
        <w:t xml:space="preserve"> </w:t>
      </w:r>
    </w:p>
    <w:p w:rsidR="00430AAD" w:rsidRPr="008D1E96" w:rsidRDefault="00430AAD" w:rsidP="00430AAD">
      <w:pPr>
        <w:spacing w:after="0" w:line="259" w:lineRule="auto"/>
        <w:ind w:left="0" w:firstLine="709"/>
        <w:rPr>
          <w:sz w:val="28"/>
          <w:szCs w:val="28"/>
        </w:rPr>
      </w:pPr>
      <w:r w:rsidRPr="008D1E96">
        <w:rPr>
          <w:b/>
          <w:sz w:val="28"/>
          <w:szCs w:val="28"/>
        </w:rPr>
        <w:t xml:space="preserve"> </w:t>
      </w:r>
    </w:p>
    <w:p w:rsidR="00430AAD" w:rsidRPr="008D1E96" w:rsidRDefault="00430AAD" w:rsidP="00430AAD">
      <w:pPr>
        <w:ind w:left="0" w:firstLine="709"/>
        <w:rPr>
          <w:sz w:val="28"/>
          <w:szCs w:val="28"/>
        </w:rPr>
      </w:pPr>
      <w:r w:rsidRPr="008D1E96">
        <w:rPr>
          <w:b/>
          <w:sz w:val="28"/>
          <w:szCs w:val="28"/>
        </w:rPr>
        <w:t xml:space="preserve">Предмет котировки: </w:t>
      </w:r>
      <w:r w:rsidRPr="008D1E96">
        <w:rPr>
          <w:sz w:val="28"/>
          <w:szCs w:val="28"/>
        </w:rPr>
        <w:t xml:space="preserve">закупка </w:t>
      </w:r>
      <w:bookmarkStart w:id="0" w:name="_Hlk516650173"/>
      <w:r w:rsidRPr="008D1E96">
        <w:rPr>
          <w:sz w:val="28"/>
          <w:szCs w:val="28"/>
        </w:rPr>
        <w:t xml:space="preserve">медицинского оборудования </w:t>
      </w:r>
      <w:bookmarkStart w:id="1" w:name="_Hlk525194755"/>
      <w:bookmarkStart w:id="2" w:name="_Hlk525199541"/>
      <w:r>
        <w:rPr>
          <w:sz w:val="28"/>
          <w:szCs w:val="28"/>
        </w:rPr>
        <w:t xml:space="preserve">установки стоматологической </w:t>
      </w:r>
      <w:r>
        <w:rPr>
          <w:sz w:val="28"/>
          <w:szCs w:val="28"/>
          <w:lang w:val="en-US"/>
        </w:rPr>
        <w:t>QL</w:t>
      </w:r>
      <w:r w:rsidRPr="00A5610A">
        <w:rPr>
          <w:sz w:val="28"/>
          <w:szCs w:val="28"/>
        </w:rPr>
        <w:t>2028</w:t>
      </w:r>
      <w:r>
        <w:rPr>
          <w:sz w:val="28"/>
          <w:szCs w:val="28"/>
        </w:rPr>
        <w:t xml:space="preserve"> (нижняя подача)</w:t>
      </w:r>
      <w:bookmarkEnd w:id="1"/>
      <w:r>
        <w:rPr>
          <w:sz w:val="28"/>
          <w:szCs w:val="28"/>
        </w:rPr>
        <w:t xml:space="preserve"> с дополнительными принадлежностями – компрессор стоматологический</w:t>
      </w:r>
      <w:bookmarkEnd w:id="2"/>
      <w:r w:rsidR="003511E6">
        <w:rPr>
          <w:sz w:val="28"/>
          <w:szCs w:val="28"/>
        </w:rPr>
        <w:t xml:space="preserve"> </w:t>
      </w:r>
      <w:bookmarkStart w:id="3" w:name="_Hlk525560884"/>
      <w:r w:rsidR="003511E6" w:rsidRPr="003511E6">
        <w:rPr>
          <w:rFonts w:eastAsia="Calibri"/>
          <w:szCs w:val="24"/>
          <w:lang w:val="en-US"/>
        </w:rPr>
        <w:t>JYK</w:t>
      </w:r>
      <w:r w:rsidR="003511E6" w:rsidRPr="003511E6">
        <w:rPr>
          <w:rFonts w:eastAsia="Calibri"/>
          <w:szCs w:val="24"/>
        </w:rPr>
        <w:t>-35</w:t>
      </w:r>
      <w:bookmarkEnd w:id="3"/>
      <w:r w:rsidRPr="008D1E96">
        <w:rPr>
          <w:sz w:val="28"/>
          <w:szCs w:val="28"/>
        </w:rPr>
        <w:t>.</w:t>
      </w:r>
    </w:p>
    <w:bookmarkEnd w:id="0"/>
    <w:p w:rsidR="00430AAD" w:rsidRPr="008D1E96" w:rsidRDefault="00430AAD" w:rsidP="00430AAD">
      <w:pPr>
        <w:spacing w:after="0" w:line="259" w:lineRule="auto"/>
        <w:ind w:left="0" w:firstLine="709"/>
        <w:rPr>
          <w:sz w:val="28"/>
          <w:szCs w:val="28"/>
        </w:rPr>
      </w:pPr>
      <w:r w:rsidRPr="008D1E96">
        <w:rPr>
          <w:b/>
          <w:sz w:val="28"/>
          <w:szCs w:val="28"/>
        </w:rPr>
        <w:t xml:space="preserve"> </w:t>
      </w:r>
    </w:p>
    <w:p w:rsidR="00430AAD" w:rsidRPr="008D1E96" w:rsidRDefault="00430AAD" w:rsidP="00430AAD">
      <w:pPr>
        <w:ind w:left="0" w:firstLine="709"/>
        <w:rPr>
          <w:sz w:val="28"/>
          <w:szCs w:val="28"/>
        </w:rPr>
      </w:pPr>
      <w:r w:rsidRPr="008D1E96">
        <w:rPr>
          <w:b/>
          <w:sz w:val="28"/>
          <w:szCs w:val="28"/>
        </w:rPr>
        <w:t xml:space="preserve">Заказчик: </w:t>
      </w:r>
      <w:r w:rsidRPr="008D1E96">
        <w:rPr>
          <w:sz w:val="28"/>
          <w:szCs w:val="28"/>
        </w:rPr>
        <w:t xml:space="preserve">Негосударственное учреждение здравоохранения </w:t>
      </w:r>
      <w:r>
        <w:rPr>
          <w:sz w:val="28"/>
          <w:szCs w:val="28"/>
        </w:rPr>
        <w:t>«</w:t>
      </w:r>
      <w:r w:rsidRPr="008D1E96">
        <w:rPr>
          <w:sz w:val="28"/>
          <w:szCs w:val="28"/>
        </w:rPr>
        <w:t>Узловая поликлиника на ст. Кавказская открытого акционерного общества «Российские железные дороги» (далее (НУЗ "Узловая поликлиника на ст. Кавказская ОАО "РЖД").</w:t>
      </w:r>
      <w:r w:rsidRPr="008D1E96">
        <w:rPr>
          <w:i/>
          <w:sz w:val="28"/>
          <w:szCs w:val="28"/>
        </w:rPr>
        <w:t xml:space="preserve"> </w:t>
      </w:r>
    </w:p>
    <w:p w:rsidR="00430AAD" w:rsidRPr="008D1E96" w:rsidRDefault="00430AAD" w:rsidP="00430AAD">
      <w:pPr>
        <w:ind w:left="0" w:right="-19" w:firstLine="709"/>
        <w:rPr>
          <w:sz w:val="28"/>
          <w:szCs w:val="28"/>
        </w:rPr>
      </w:pPr>
      <w:r>
        <w:rPr>
          <w:sz w:val="28"/>
          <w:szCs w:val="28"/>
        </w:rPr>
        <w:t>352</w:t>
      </w:r>
      <w:r w:rsidRPr="008D1E96">
        <w:rPr>
          <w:sz w:val="28"/>
          <w:szCs w:val="28"/>
        </w:rPr>
        <w:t>380. Краснодарский край, Кавказский район, Кропоткин город, Журавлиная ул., 6</w:t>
      </w:r>
    </w:p>
    <w:p w:rsidR="00430AAD" w:rsidRPr="008D1E96" w:rsidRDefault="00430AAD" w:rsidP="00430AAD">
      <w:pPr>
        <w:spacing w:line="249" w:lineRule="auto"/>
        <w:ind w:left="0" w:right="-19" w:firstLine="709"/>
        <w:rPr>
          <w:color w:val="auto"/>
          <w:sz w:val="28"/>
          <w:szCs w:val="28"/>
        </w:rPr>
      </w:pPr>
      <w:r w:rsidRPr="008D1E96">
        <w:rPr>
          <w:b/>
          <w:sz w:val="28"/>
          <w:szCs w:val="28"/>
        </w:rPr>
        <w:t xml:space="preserve">Контактное лицо: </w:t>
      </w:r>
      <w:proofErr w:type="spellStart"/>
      <w:r w:rsidRPr="008D1E96">
        <w:rPr>
          <w:b/>
          <w:sz w:val="28"/>
          <w:szCs w:val="28"/>
        </w:rPr>
        <w:t>Бушина</w:t>
      </w:r>
      <w:proofErr w:type="spellEnd"/>
      <w:r w:rsidRPr="008D1E96">
        <w:rPr>
          <w:b/>
          <w:sz w:val="28"/>
          <w:szCs w:val="28"/>
        </w:rPr>
        <w:t xml:space="preserve"> Юлия Владимировна </w:t>
      </w:r>
      <w:r w:rsidRPr="008D1E96">
        <w:rPr>
          <w:sz w:val="28"/>
          <w:szCs w:val="28"/>
        </w:rPr>
        <w:t>тел</w:t>
      </w:r>
      <w:r w:rsidRPr="008D1E96">
        <w:rPr>
          <w:color w:val="auto"/>
          <w:sz w:val="28"/>
          <w:szCs w:val="28"/>
        </w:rPr>
        <w:t>. 8</w:t>
      </w:r>
      <w:r>
        <w:rPr>
          <w:color w:val="auto"/>
          <w:sz w:val="28"/>
          <w:szCs w:val="28"/>
        </w:rPr>
        <w:t>-</w:t>
      </w:r>
      <w:r w:rsidRPr="008D1E96">
        <w:rPr>
          <w:color w:val="auto"/>
          <w:sz w:val="28"/>
          <w:szCs w:val="28"/>
        </w:rPr>
        <w:t>861</w:t>
      </w:r>
      <w:r>
        <w:rPr>
          <w:color w:val="auto"/>
          <w:sz w:val="28"/>
          <w:szCs w:val="28"/>
        </w:rPr>
        <w:t>-</w:t>
      </w:r>
      <w:r w:rsidRPr="008D1E96">
        <w:rPr>
          <w:color w:val="auto"/>
          <w:sz w:val="28"/>
          <w:szCs w:val="28"/>
        </w:rPr>
        <w:t xml:space="preserve">38-3-55-59 </w:t>
      </w:r>
    </w:p>
    <w:p w:rsidR="00430AAD" w:rsidRPr="008D1E96" w:rsidRDefault="00430AAD" w:rsidP="00430AAD">
      <w:pPr>
        <w:spacing w:line="249" w:lineRule="auto"/>
        <w:ind w:left="0" w:right="-19" w:firstLine="709"/>
        <w:rPr>
          <w:sz w:val="28"/>
          <w:szCs w:val="28"/>
        </w:rPr>
      </w:pPr>
      <w:proofErr w:type="spellStart"/>
      <w:r w:rsidRPr="008D1E96">
        <w:rPr>
          <w:sz w:val="28"/>
          <w:szCs w:val="28"/>
        </w:rPr>
        <w:t>Email</w:t>
      </w:r>
      <w:proofErr w:type="spellEnd"/>
      <w:r w:rsidRPr="008D1E96">
        <w:rPr>
          <w:sz w:val="28"/>
          <w:szCs w:val="28"/>
        </w:rPr>
        <w:t xml:space="preserve">: </w:t>
      </w:r>
      <w:r w:rsidRPr="008D1E96">
        <w:rPr>
          <w:sz w:val="28"/>
          <w:szCs w:val="28"/>
          <w:u w:val="single" w:color="000000"/>
        </w:rPr>
        <w:t>uzlhospital@yandex.ru</w:t>
      </w:r>
    </w:p>
    <w:p w:rsidR="00430AAD" w:rsidRPr="008D1E96" w:rsidRDefault="00430AAD" w:rsidP="00430AAD">
      <w:pPr>
        <w:spacing w:after="19" w:line="259" w:lineRule="auto"/>
        <w:ind w:left="0" w:right="-19" w:firstLine="709"/>
        <w:rPr>
          <w:sz w:val="28"/>
          <w:szCs w:val="28"/>
        </w:rPr>
      </w:pPr>
      <w:r w:rsidRPr="008D1E96">
        <w:rPr>
          <w:b/>
          <w:sz w:val="28"/>
          <w:szCs w:val="28"/>
        </w:rPr>
        <w:t xml:space="preserve"> </w:t>
      </w:r>
    </w:p>
    <w:p w:rsidR="00430AAD" w:rsidRPr="008D1E96" w:rsidRDefault="00430AAD" w:rsidP="00430AAD">
      <w:pPr>
        <w:spacing w:line="249" w:lineRule="auto"/>
        <w:ind w:left="0" w:right="-19" w:firstLine="709"/>
        <w:rPr>
          <w:sz w:val="28"/>
          <w:szCs w:val="28"/>
        </w:rPr>
      </w:pPr>
      <w:r w:rsidRPr="008D1E96">
        <w:rPr>
          <w:b/>
          <w:sz w:val="28"/>
          <w:szCs w:val="28"/>
        </w:rPr>
        <w:t xml:space="preserve">Источник финансирования: </w:t>
      </w:r>
      <w:r w:rsidRPr="008D1E96">
        <w:rPr>
          <w:sz w:val="28"/>
          <w:szCs w:val="28"/>
        </w:rPr>
        <w:t>собственные</w:t>
      </w:r>
      <w:r w:rsidRPr="008D1E96">
        <w:rPr>
          <w:b/>
          <w:sz w:val="28"/>
          <w:szCs w:val="28"/>
        </w:rPr>
        <w:t xml:space="preserve"> </w:t>
      </w:r>
      <w:r w:rsidRPr="008D1E96">
        <w:rPr>
          <w:sz w:val="28"/>
          <w:szCs w:val="28"/>
        </w:rPr>
        <w:t xml:space="preserve">средства. </w:t>
      </w:r>
    </w:p>
    <w:p w:rsidR="00430AAD" w:rsidRPr="008D1E96" w:rsidRDefault="00430AAD" w:rsidP="00430AAD">
      <w:pPr>
        <w:spacing w:after="15" w:line="259" w:lineRule="auto"/>
        <w:ind w:left="0" w:right="-19" w:firstLine="709"/>
        <w:rPr>
          <w:sz w:val="28"/>
          <w:szCs w:val="28"/>
        </w:rPr>
      </w:pPr>
      <w:r w:rsidRPr="008D1E96">
        <w:rPr>
          <w:sz w:val="28"/>
          <w:szCs w:val="28"/>
        </w:rPr>
        <w:t xml:space="preserve"> </w:t>
      </w:r>
    </w:p>
    <w:p w:rsidR="00430AAD" w:rsidRPr="008D1E96" w:rsidRDefault="00430AAD" w:rsidP="00430AAD">
      <w:pPr>
        <w:spacing w:line="249" w:lineRule="auto"/>
        <w:ind w:left="0" w:right="-19" w:firstLine="709"/>
        <w:rPr>
          <w:sz w:val="28"/>
          <w:szCs w:val="28"/>
        </w:rPr>
      </w:pPr>
      <w:r w:rsidRPr="008D1E96">
        <w:rPr>
          <w:b/>
          <w:sz w:val="28"/>
          <w:szCs w:val="28"/>
        </w:rPr>
        <w:t>Начальная (максимальная) цена договора:</w:t>
      </w:r>
      <w:r w:rsidRPr="008D1E96">
        <w:rPr>
          <w:sz w:val="28"/>
          <w:szCs w:val="28"/>
        </w:rPr>
        <w:t xml:space="preserve"> </w:t>
      </w:r>
      <w:r>
        <w:rPr>
          <w:sz w:val="28"/>
          <w:szCs w:val="28"/>
        </w:rPr>
        <w:t>128</w:t>
      </w:r>
      <w:r w:rsidRPr="008D1E96">
        <w:rPr>
          <w:sz w:val="28"/>
          <w:szCs w:val="28"/>
        </w:rPr>
        <w:t xml:space="preserve"> 000,00 руб. </w:t>
      </w:r>
    </w:p>
    <w:p w:rsidR="00430AAD" w:rsidRPr="008D1E96" w:rsidRDefault="00430AAD" w:rsidP="00430AAD">
      <w:pPr>
        <w:spacing w:after="0"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Начальная (максимальная) цена договора сформирована на основании полученных 3 (трех) коммерческих предложений от поставщиков. </w:t>
      </w:r>
    </w:p>
    <w:p w:rsidR="00430AAD" w:rsidRPr="008D1E96" w:rsidRDefault="00430AAD" w:rsidP="00430AAD">
      <w:pPr>
        <w:spacing w:after="23"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В цену договора включены расходы по доставке, разгрузке, монтажу, пусконаладочным работам, вводу в эксплуатацию, обучение персонала, страхование, уплату всех налогов, сборов, таможенных пошлин и иных обязательных платежей. </w:t>
      </w:r>
    </w:p>
    <w:p w:rsidR="00430AAD" w:rsidRPr="008D1E96" w:rsidRDefault="00430AAD" w:rsidP="00430AAD">
      <w:pPr>
        <w:spacing w:after="16"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Поставляемое оборудование </w:t>
      </w:r>
      <w:r>
        <w:rPr>
          <w:sz w:val="28"/>
          <w:szCs w:val="28"/>
        </w:rPr>
        <w:t xml:space="preserve">установка стоматологическая </w:t>
      </w:r>
      <w:r>
        <w:rPr>
          <w:sz w:val="28"/>
          <w:szCs w:val="28"/>
          <w:lang w:val="en-US"/>
        </w:rPr>
        <w:t>QL</w:t>
      </w:r>
      <w:r w:rsidRPr="00A5610A">
        <w:rPr>
          <w:sz w:val="28"/>
          <w:szCs w:val="28"/>
        </w:rPr>
        <w:t>2028</w:t>
      </w:r>
      <w:r>
        <w:rPr>
          <w:sz w:val="28"/>
          <w:szCs w:val="28"/>
        </w:rPr>
        <w:t xml:space="preserve"> (нижняя подача) с дополнительными принадлежностями – компрессор стоматологический</w:t>
      </w:r>
      <w:r w:rsidRPr="008D1E96">
        <w:rPr>
          <w:sz w:val="28"/>
          <w:szCs w:val="28"/>
        </w:rPr>
        <w:t xml:space="preserve"> долж</w:t>
      </w:r>
      <w:r>
        <w:rPr>
          <w:sz w:val="28"/>
          <w:szCs w:val="28"/>
        </w:rPr>
        <w:t>на</w:t>
      </w:r>
      <w:r w:rsidRPr="008D1E96">
        <w:rPr>
          <w:sz w:val="28"/>
          <w:szCs w:val="28"/>
        </w:rPr>
        <w:t xml:space="preserve"> соответствовать техническим требованиям, заявленным в техническом задании.</w:t>
      </w:r>
    </w:p>
    <w:p w:rsidR="00430AAD" w:rsidRPr="008D1E96" w:rsidRDefault="00430AAD" w:rsidP="00430AAD">
      <w:pPr>
        <w:spacing w:after="25" w:line="259" w:lineRule="auto"/>
        <w:ind w:left="0" w:firstLine="709"/>
        <w:rPr>
          <w:sz w:val="28"/>
          <w:szCs w:val="28"/>
        </w:rPr>
      </w:pPr>
      <w:r w:rsidRPr="008D1E96">
        <w:rPr>
          <w:sz w:val="28"/>
          <w:szCs w:val="28"/>
        </w:rPr>
        <w:t xml:space="preserve"> </w:t>
      </w:r>
    </w:p>
    <w:p w:rsidR="00430AAD" w:rsidRPr="00E47587" w:rsidRDefault="00430AAD" w:rsidP="00430AAD">
      <w:pPr>
        <w:ind w:left="0" w:right="-19" w:firstLine="709"/>
        <w:rPr>
          <w:color w:val="auto"/>
          <w:sz w:val="28"/>
          <w:szCs w:val="28"/>
        </w:rPr>
      </w:pPr>
      <w:r w:rsidRPr="008D1E96">
        <w:rPr>
          <w:b/>
          <w:sz w:val="28"/>
          <w:szCs w:val="28"/>
        </w:rPr>
        <w:t xml:space="preserve">Место, условия и сроки поставки товара: </w:t>
      </w:r>
      <w:r w:rsidRPr="008D1E96">
        <w:rPr>
          <w:sz w:val="28"/>
          <w:szCs w:val="28"/>
        </w:rPr>
        <w:t xml:space="preserve">по адресу </w:t>
      </w:r>
      <w:r>
        <w:rPr>
          <w:sz w:val="28"/>
          <w:szCs w:val="28"/>
        </w:rPr>
        <w:t>352</w:t>
      </w:r>
      <w:r w:rsidRPr="008D1E96">
        <w:rPr>
          <w:sz w:val="28"/>
          <w:szCs w:val="28"/>
        </w:rPr>
        <w:t xml:space="preserve">380. Краснодарский край, Кавказский район, Кропоткин город, Журавлиная ул., 6 с момента заключения договора </w:t>
      </w:r>
      <w:r w:rsidRPr="00E47587">
        <w:rPr>
          <w:color w:val="auto"/>
          <w:sz w:val="28"/>
          <w:szCs w:val="28"/>
        </w:rPr>
        <w:t xml:space="preserve">в течение 70 календарных дней.   </w:t>
      </w:r>
    </w:p>
    <w:p w:rsidR="00430AAD" w:rsidRDefault="00430AAD" w:rsidP="00430AAD">
      <w:pPr>
        <w:ind w:left="0" w:firstLine="709"/>
        <w:rPr>
          <w:sz w:val="28"/>
          <w:szCs w:val="28"/>
        </w:rPr>
      </w:pPr>
      <w:r w:rsidRPr="008D1E96">
        <w:rPr>
          <w:sz w:val="28"/>
          <w:szCs w:val="28"/>
        </w:rPr>
        <w:t xml:space="preserve">Оборудование </w:t>
      </w:r>
      <w:r>
        <w:rPr>
          <w:sz w:val="28"/>
          <w:szCs w:val="28"/>
        </w:rPr>
        <w:t xml:space="preserve">стоматологическая установка </w:t>
      </w:r>
      <w:r>
        <w:rPr>
          <w:sz w:val="28"/>
          <w:szCs w:val="28"/>
          <w:lang w:val="en-US"/>
        </w:rPr>
        <w:t>QL</w:t>
      </w:r>
      <w:r w:rsidRPr="00A5610A">
        <w:rPr>
          <w:sz w:val="28"/>
          <w:szCs w:val="28"/>
        </w:rPr>
        <w:t>2028</w:t>
      </w:r>
      <w:r>
        <w:rPr>
          <w:sz w:val="28"/>
          <w:szCs w:val="28"/>
        </w:rPr>
        <w:t xml:space="preserve"> (нижняя подача) с дополнительными принадлежностями – компрессор стоматологический</w:t>
      </w:r>
      <w:r w:rsidRPr="008D1E96">
        <w:rPr>
          <w:sz w:val="28"/>
          <w:szCs w:val="28"/>
        </w:rPr>
        <w:t xml:space="preserve"> </w:t>
      </w:r>
      <w:r w:rsidR="007D67EE" w:rsidRPr="007D67EE">
        <w:rPr>
          <w:sz w:val="28"/>
          <w:szCs w:val="28"/>
        </w:rPr>
        <w:t>JYK-35</w:t>
      </w:r>
      <w:r w:rsidR="009C3488">
        <w:rPr>
          <w:sz w:val="28"/>
          <w:szCs w:val="28"/>
        </w:rPr>
        <w:t xml:space="preserve"> </w:t>
      </w:r>
      <w:r w:rsidRPr="008D1E96">
        <w:rPr>
          <w:sz w:val="28"/>
          <w:szCs w:val="28"/>
        </w:rPr>
        <w:lastRenderedPageBreak/>
        <w:t>долж</w:t>
      </w:r>
      <w:r>
        <w:rPr>
          <w:sz w:val="28"/>
          <w:szCs w:val="28"/>
        </w:rPr>
        <w:t>на</w:t>
      </w:r>
      <w:r w:rsidRPr="008D1E96">
        <w:rPr>
          <w:sz w:val="28"/>
          <w:szCs w:val="28"/>
        </w:rPr>
        <w:t xml:space="preserve"> поставляться в упаковке, гарантирующей полную его сохранность при отгрузке, транспортировке и хранении</w:t>
      </w:r>
      <w:r>
        <w:rPr>
          <w:sz w:val="28"/>
          <w:szCs w:val="28"/>
        </w:rPr>
        <w:t>.</w:t>
      </w:r>
    </w:p>
    <w:p w:rsidR="00430AAD" w:rsidRPr="008D1E96" w:rsidRDefault="00430AAD" w:rsidP="00430AAD">
      <w:pPr>
        <w:spacing w:after="24" w:line="259" w:lineRule="auto"/>
        <w:ind w:left="0" w:firstLine="709"/>
        <w:rPr>
          <w:sz w:val="28"/>
          <w:szCs w:val="28"/>
        </w:rPr>
      </w:pPr>
    </w:p>
    <w:p w:rsidR="00430AAD" w:rsidRPr="008D1E96" w:rsidRDefault="00430AAD" w:rsidP="00430AAD">
      <w:pPr>
        <w:ind w:left="0" w:firstLine="709"/>
        <w:rPr>
          <w:color w:val="FF0000"/>
          <w:sz w:val="28"/>
          <w:szCs w:val="28"/>
        </w:rPr>
      </w:pPr>
      <w:r w:rsidRPr="008D1E96">
        <w:rPr>
          <w:b/>
          <w:sz w:val="28"/>
          <w:szCs w:val="28"/>
        </w:rPr>
        <w:t>Форма, сроки и порядок оплаты:</w:t>
      </w:r>
      <w:r w:rsidRPr="008D1E96">
        <w:rPr>
          <w:sz w:val="28"/>
          <w:szCs w:val="28"/>
        </w:rPr>
        <w:t xml:space="preserve"> </w:t>
      </w:r>
      <w:r w:rsidRPr="00E47587">
        <w:rPr>
          <w:color w:val="auto"/>
          <w:sz w:val="28"/>
          <w:szCs w:val="28"/>
        </w:rPr>
        <w:t xml:space="preserve">безналичный расчет путем авансирования в размере 25 % от стоимости товара, последующие платежи равными частями в течение </w:t>
      </w:r>
      <w:r>
        <w:rPr>
          <w:color w:val="auto"/>
          <w:sz w:val="28"/>
          <w:szCs w:val="28"/>
        </w:rPr>
        <w:t>14 дней</w:t>
      </w:r>
      <w:r w:rsidRPr="00E47587">
        <w:rPr>
          <w:color w:val="auto"/>
          <w:sz w:val="28"/>
          <w:szCs w:val="28"/>
        </w:rPr>
        <w:t>, после подписания акта приема-передачи.</w:t>
      </w:r>
      <w:r w:rsidRPr="00E47587">
        <w:rPr>
          <w:b/>
          <w:color w:val="auto"/>
          <w:sz w:val="28"/>
          <w:szCs w:val="28"/>
        </w:rPr>
        <w:t xml:space="preserve">   </w:t>
      </w:r>
    </w:p>
    <w:p w:rsidR="00430AAD" w:rsidRPr="008D1E96" w:rsidRDefault="00430AAD" w:rsidP="00430AAD">
      <w:pPr>
        <w:spacing w:after="19" w:line="259" w:lineRule="auto"/>
        <w:ind w:left="0" w:firstLine="709"/>
        <w:rPr>
          <w:sz w:val="28"/>
          <w:szCs w:val="28"/>
        </w:rPr>
      </w:pPr>
      <w:r w:rsidRPr="008D1E96">
        <w:rPr>
          <w:b/>
          <w:sz w:val="28"/>
          <w:szCs w:val="28"/>
        </w:rPr>
        <w:t xml:space="preserve"> </w:t>
      </w:r>
    </w:p>
    <w:p w:rsidR="00430AAD" w:rsidRPr="008D1E96" w:rsidRDefault="00430AAD" w:rsidP="00430AAD">
      <w:pPr>
        <w:ind w:left="0" w:firstLine="709"/>
        <w:rPr>
          <w:sz w:val="28"/>
          <w:szCs w:val="28"/>
        </w:rPr>
      </w:pPr>
      <w:r w:rsidRPr="008D1E96">
        <w:rPr>
          <w:b/>
          <w:sz w:val="28"/>
          <w:szCs w:val="28"/>
        </w:rPr>
        <w:t>Срок и условия подписания победителем договора:</w:t>
      </w:r>
      <w:r w:rsidRPr="008D1E96">
        <w:rPr>
          <w:sz w:val="28"/>
          <w:szCs w:val="28"/>
        </w:rPr>
        <w:t xml:space="preserve"> </w:t>
      </w:r>
      <w:r w:rsidRPr="00E47587">
        <w:rPr>
          <w:color w:val="auto"/>
          <w:sz w:val="28"/>
          <w:szCs w:val="28"/>
        </w:rPr>
        <w:t xml:space="preserve">не позднее 30 календарных дней со дня получения Заказчиком письменного согласования итогов запроса </w:t>
      </w:r>
      <w:r w:rsidRPr="008D1E96">
        <w:rPr>
          <w:sz w:val="28"/>
          <w:szCs w:val="28"/>
        </w:rPr>
        <w:t>котировок и проекта договора из Северо-Кавказской дирекции здравоохранения – структурное подразделение Центральной дирекции здравоохранения</w:t>
      </w:r>
      <w:r>
        <w:rPr>
          <w:sz w:val="28"/>
          <w:szCs w:val="28"/>
        </w:rPr>
        <w:t xml:space="preserve"> </w:t>
      </w:r>
      <w:r w:rsidRPr="008D1E96">
        <w:rPr>
          <w:sz w:val="28"/>
          <w:szCs w:val="28"/>
        </w:rPr>
        <w:t xml:space="preserve">– филиал ОАО «РЖД».  </w:t>
      </w:r>
    </w:p>
    <w:p w:rsidR="00430AAD" w:rsidRPr="008D1E96" w:rsidRDefault="00430AAD" w:rsidP="00430AAD">
      <w:pPr>
        <w:spacing w:after="0"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30AAD" w:rsidRPr="008D1E96" w:rsidRDefault="00430AAD" w:rsidP="00430AAD">
      <w:pPr>
        <w:spacing w:after="0"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После определения участника, с которым должен быть заключен договор, НУЗ "Узловая поликлиника на ст. Кавказская ОАО "РЖД"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30AAD" w:rsidRPr="008D1E96" w:rsidRDefault="00430AAD" w:rsidP="00430AAD">
      <w:pPr>
        <w:spacing w:after="12" w:line="259" w:lineRule="auto"/>
        <w:ind w:left="0" w:firstLine="709"/>
        <w:rPr>
          <w:sz w:val="28"/>
          <w:szCs w:val="28"/>
        </w:rPr>
      </w:pPr>
      <w:r w:rsidRPr="008D1E96">
        <w:rPr>
          <w:b/>
          <w:sz w:val="28"/>
          <w:szCs w:val="28"/>
        </w:rPr>
        <w:t xml:space="preserve"> </w:t>
      </w:r>
    </w:p>
    <w:p w:rsidR="00430AAD" w:rsidRPr="008D1E96" w:rsidRDefault="00430AAD" w:rsidP="00430AAD">
      <w:pPr>
        <w:ind w:left="0" w:firstLine="709"/>
        <w:rPr>
          <w:sz w:val="28"/>
          <w:szCs w:val="28"/>
        </w:rPr>
      </w:pPr>
      <w:r w:rsidRPr="008D1E96">
        <w:rPr>
          <w:b/>
          <w:sz w:val="28"/>
          <w:szCs w:val="28"/>
        </w:rPr>
        <w:t xml:space="preserve">Даты начала и окончания подачи заявок: </w:t>
      </w:r>
      <w:r w:rsidRPr="008D1E96">
        <w:rPr>
          <w:sz w:val="28"/>
          <w:szCs w:val="28"/>
        </w:rPr>
        <w:t xml:space="preserve">с 10-00 час. </w:t>
      </w:r>
      <w:r>
        <w:rPr>
          <w:sz w:val="28"/>
          <w:szCs w:val="28"/>
        </w:rPr>
        <w:t>14</w:t>
      </w:r>
      <w:r w:rsidRPr="008D1E96">
        <w:rPr>
          <w:sz w:val="28"/>
          <w:szCs w:val="28"/>
        </w:rPr>
        <w:t>.0</w:t>
      </w:r>
      <w:r>
        <w:rPr>
          <w:sz w:val="28"/>
          <w:szCs w:val="28"/>
        </w:rPr>
        <w:t>9</w:t>
      </w:r>
      <w:r w:rsidRPr="008D1E96">
        <w:rPr>
          <w:sz w:val="28"/>
          <w:szCs w:val="28"/>
        </w:rPr>
        <w:t xml:space="preserve">.2018 г. до 10-00 час. </w:t>
      </w:r>
      <w:r>
        <w:rPr>
          <w:sz w:val="28"/>
          <w:szCs w:val="28"/>
        </w:rPr>
        <w:t>21</w:t>
      </w:r>
      <w:r w:rsidRPr="008D1E96">
        <w:rPr>
          <w:sz w:val="28"/>
          <w:szCs w:val="28"/>
        </w:rPr>
        <w:t>.</w:t>
      </w:r>
      <w:r>
        <w:rPr>
          <w:sz w:val="28"/>
          <w:szCs w:val="28"/>
        </w:rPr>
        <w:t>09</w:t>
      </w:r>
      <w:r w:rsidRPr="008D1E96">
        <w:rPr>
          <w:sz w:val="28"/>
          <w:szCs w:val="28"/>
        </w:rPr>
        <w:t xml:space="preserve">.2018 г. </w:t>
      </w:r>
      <w:r w:rsidRPr="008D1E96">
        <w:rPr>
          <w:i/>
          <w:sz w:val="28"/>
          <w:szCs w:val="28"/>
        </w:rPr>
        <w:t xml:space="preserve"> </w:t>
      </w:r>
    </w:p>
    <w:p w:rsidR="00430AAD" w:rsidRPr="008D1E96" w:rsidRDefault="00430AAD" w:rsidP="00430AAD">
      <w:pPr>
        <w:spacing w:after="45" w:line="259" w:lineRule="auto"/>
        <w:ind w:left="0" w:firstLine="709"/>
        <w:rPr>
          <w:sz w:val="28"/>
          <w:szCs w:val="28"/>
        </w:rPr>
      </w:pPr>
    </w:p>
    <w:p w:rsidR="00430AAD" w:rsidRPr="008D1E96" w:rsidRDefault="00430AAD" w:rsidP="00430AAD">
      <w:pPr>
        <w:ind w:left="0" w:firstLine="709"/>
        <w:rPr>
          <w:sz w:val="28"/>
          <w:szCs w:val="28"/>
        </w:rPr>
      </w:pPr>
      <w:r w:rsidRPr="008D1E96">
        <w:rPr>
          <w:b/>
          <w:sz w:val="28"/>
          <w:szCs w:val="28"/>
        </w:rPr>
        <w:t xml:space="preserve">Место подачи заявок: </w:t>
      </w:r>
      <w:r w:rsidRPr="008D1E96">
        <w:rPr>
          <w:sz w:val="28"/>
          <w:szCs w:val="28"/>
        </w:rPr>
        <w:t xml:space="preserve">по адресу заказчика – </w:t>
      </w:r>
      <w:r>
        <w:rPr>
          <w:sz w:val="28"/>
          <w:szCs w:val="28"/>
        </w:rPr>
        <w:t>352</w:t>
      </w:r>
      <w:r w:rsidRPr="008D1E96">
        <w:rPr>
          <w:sz w:val="28"/>
          <w:szCs w:val="28"/>
        </w:rPr>
        <w:t>380 Краснодарский край, Кавказский район, Кропоткин город, Журавлиная ул., 6,</w:t>
      </w:r>
      <w:r w:rsidRPr="008D1E96">
        <w:rPr>
          <w:color w:val="FF0000"/>
          <w:sz w:val="28"/>
          <w:szCs w:val="28"/>
        </w:rPr>
        <w:t xml:space="preserve"> </w:t>
      </w:r>
      <w:r w:rsidRPr="008D1E96">
        <w:rPr>
          <w:sz w:val="28"/>
          <w:szCs w:val="28"/>
        </w:rPr>
        <w:t xml:space="preserve">материальный отдел. Заявки подаются в письменном виде, в запечатанных конвертах, с номерами извещения о проведении запроса котировок, наименованием и адресом организации. </w:t>
      </w:r>
    </w:p>
    <w:p w:rsidR="00430AAD" w:rsidRPr="008D1E96" w:rsidRDefault="00430AAD" w:rsidP="00430AAD">
      <w:pPr>
        <w:spacing w:after="31" w:line="259" w:lineRule="auto"/>
        <w:ind w:left="0" w:firstLine="709"/>
        <w:rPr>
          <w:sz w:val="28"/>
          <w:szCs w:val="28"/>
        </w:rPr>
      </w:pPr>
      <w:r w:rsidRPr="008D1E96">
        <w:rPr>
          <w:i/>
          <w:sz w:val="28"/>
          <w:szCs w:val="28"/>
        </w:rPr>
        <w:t xml:space="preserve">    </w:t>
      </w:r>
      <w:r w:rsidRPr="008D1E96">
        <w:rPr>
          <w:i/>
          <w:sz w:val="28"/>
          <w:szCs w:val="28"/>
        </w:rPr>
        <w:tab/>
        <w:t xml:space="preserve"> </w:t>
      </w:r>
    </w:p>
    <w:p w:rsidR="00430AAD" w:rsidRPr="008D1E96" w:rsidRDefault="00430AAD" w:rsidP="00430AAD">
      <w:pPr>
        <w:spacing w:line="249" w:lineRule="auto"/>
        <w:ind w:left="0" w:firstLine="709"/>
        <w:rPr>
          <w:sz w:val="28"/>
          <w:szCs w:val="28"/>
        </w:rPr>
      </w:pPr>
      <w:r w:rsidRPr="008D1E96">
        <w:rPr>
          <w:b/>
          <w:sz w:val="28"/>
          <w:szCs w:val="28"/>
        </w:rPr>
        <w:t xml:space="preserve">Место, дата и время вскрытия конвертов с заявками: </w:t>
      </w:r>
      <w:r w:rsidRPr="008D1E96">
        <w:rPr>
          <w:sz w:val="28"/>
          <w:szCs w:val="28"/>
        </w:rPr>
        <w:t xml:space="preserve">г. </w:t>
      </w:r>
      <w:proofErr w:type="gramStart"/>
      <w:r w:rsidRPr="008D1E96">
        <w:rPr>
          <w:sz w:val="28"/>
          <w:szCs w:val="28"/>
        </w:rPr>
        <w:t xml:space="preserve">Кропоткин, </w:t>
      </w:r>
      <w:r>
        <w:rPr>
          <w:sz w:val="28"/>
          <w:szCs w:val="28"/>
        </w:rPr>
        <w:t xml:space="preserve">  </w:t>
      </w:r>
      <w:proofErr w:type="gramEnd"/>
      <w:r>
        <w:rPr>
          <w:sz w:val="28"/>
          <w:szCs w:val="28"/>
        </w:rPr>
        <w:t xml:space="preserve">                  </w:t>
      </w:r>
      <w:r w:rsidRPr="008D1E96">
        <w:rPr>
          <w:sz w:val="28"/>
          <w:szCs w:val="28"/>
        </w:rPr>
        <w:t>ул. Журавлиная, 6</w:t>
      </w:r>
      <w:r>
        <w:rPr>
          <w:sz w:val="28"/>
          <w:szCs w:val="28"/>
        </w:rPr>
        <w:t>,</w:t>
      </w:r>
      <w:r w:rsidRPr="008D1E96">
        <w:rPr>
          <w:sz w:val="28"/>
          <w:szCs w:val="28"/>
        </w:rPr>
        <w:t xml:space="preserve"> </w:t>
      </w:r>
      <w:r w:rsidRPr="008D1E96">
        <w:rPr>
          <w:color w:val="auto"/>
          <w:sz w:val="28"/>
          <w:szCs w:val="28"/>
        </w:rPr>
        <w:t>материальный</w:t>
      </w:r>
      <w:r w:rsidRPr="008D1E96">
        <w:rPr>
          <w:sz w:val="28"/>
          <w:szCs w:val="28"/>
        </w:rPr>
        <w:t xml:space="preserve"> отдел, </w:t>
      </w:r>
      <w:r w:rsidRPr="00537737">
        <w:rPr>
          <w:b/>
          <w:sz w:val="28"/>
          <w:szCs w:val="28"/>
        </w:rPr>
        <w:t>2</w:t>
      </w:r>
      <w:r>
        <w:rPr>
          <w:b/>
          <w:sz w:val="28"/>
          <w:szCs w:val="28"/>
        </w:rPr>
        <w:t>1</w:t>
      </w:r>
      <w:r w:rsidRPr="008D1E96">
        <w:rPr>
          <w:b/>
          <w:sz w:val="28"/>
          <w:szCs w:val="28"/>
          <w:u w:val="single" w:color="000000"/>
        </w:rPr>
        <w:t>.</w:t>
      </w:r>
      <w:r>
        <w:rPr>
          <w:b/>
          <w:sz w:val="28"/>
          <w:szCs w:val="28"/>
          <w:u w:val="single" w:color="000000"/>
        </w:rPr>
        <w:t>09</w:t>
      </w:r>
      <w:r w:rsidRPr="008D1E96">
        <w:rPr>
          <w:b/>
          <w:sz w:val="28"/>
          <w:szCs w:val="28"/>
          <w:u w:val="single" w:color="000000"/>
        </w:rPr>
        <w:t>.2018 г . в 10-</w:t>
      </w:r>
      <w:r>
        <w:rPr>
          <w:b/>
          <w:sz w:val="28"/>
          <w:szCs w:val="28"/>
          <w:u w:val="single" w:color="000000"/>
        </w:rPr>
        <w:t>0</w:t>
      </w:r>
      <w:r w:rsidRPr="008D1E96">
        <w:rPr>
          <w:b/>
          <w:sz w:val="28"/>
          <w:szCs w:val="28"/>
          <w:u w:val="single" w:color="000000"/>
        </w:rPr>
        <w:t>0 час.</w:t>
      </w:r>
      <w:r w:rsidRPr="008D1E96">
        <w:rPr>
          <w:b/>
          <w:sz w:val="28"/>
          <w:szCs w:val="28"/>
        </w:rPr>
        <w:t xml:space="preserve"> </w:t>
      </w:r>
    </w:p>
    <w:p w:rsidR="00430AAD" w:rsidRPr="008D1E96" w:rsidRDefault="00430AAD" w:rsidP="00430AAD">
      <w:pPr>
        <w:spacing w:after="20" w:line="259" w:lineRule="auto"/>
        <w:ind w:left="0" w:firstLine="709"/>
        <w:rPr>
          <w:sz w:val="28"/>
          <w:szCs w:val="28"/>
        </w:rPr>
      </w:pPr>
      <w:r w:rsidRPr="008D1E96">
        <w:rPr>
          <w:b/>
          <w:sz w:val="28"/>
          <w:szCs w:val="28"/>
        </w:rPr>
        <w:t xml:space="preserve"> </w:t>
      </w:r>
    </w:p>
    <w:p w:rsidR="00430AAD" w:rsidRPr="008D1E96" w:rsidRDefault="00430AAD" w:rsidP="00430AAD">
      <w:pPr>
        <w:ind w:left="0" w:firstLine="709"/>
        <w:rPr>
          <w:sz w:val="28"/>
          <w:szCs w:val="28"/>
        </w:rPr>
      </w:pPr>
      <w:r w:rsidRPr="008D1E96">
        <w:rPr>
          <w:b/>
          <w:sz w:val="28"/>
          <w:szCs w:val="28"/>
        </w:rPr>
        <w:t>Рассмотрение и оценка котировочных заявок:</w:t>
      </w:r>
      <w:r w:rsidRPr="008D1E96">
        <w:rPr>
          <w:color w:val="FF0000"/>
          <w:sz w:val="28"/>
          <w:szCs w:val="28"/>
        </w:rPr>
        <w:t xml:space="preserve"> </w:t>
      </w:r>
      <w:r w:rsidRPr="008D1E96">
        <w:rPr>
          <w:sz w:val="28"/>
          <w:szCs w:val="28"/>
        </w:rPr>
        <w:t xml:space="preserve">Единая комиссия не рассматривает и отклоняет котировочную заявку в случае, если: </w:t>
      </w:r>
    </w:p>
    <w:p w:rsidR="00430AAD" w:rsidRPr="00430AAD" w:rsidRDefault="00430AAD" w:rsidP="00430AAD">
      <w:pPr>
        <w:numPr>
          <w:ilvl w:val="0"/>
          <w:numId w:val="1"/>
        </w:numPr>
        <w:ind w:left="0" w:firstLine="709"/>
        <w:rPr>
          <w:sz w:val="28"/>
          <w:szCs w:val="28"/>
        </w:rPr>
      </w:pPr>
      <w:r w:rsidRPr="008D1E96">
        <w:rPr>
          <w:sz w:val="28"/>
          <w:szCs w:val="28"/>
        </w:rPr>
        <w:t xml:space="preserve">котировочная заявка не соответствует требованиям, установленным в извещении о проведении запроса котировок; </w:t>
      </w:r>
      <w:r w:rsidRPr="00430AAD">
        <w:rPr>
          <w:sz w:val="28"/>
          <w:szCs w:val="28"/>
        </w:rPr>
        <w:t xml:space="preserve"> </w:t>
      </w:r>
    </w:p>
    <w:p w:rsidR="00430AAD" w:rsidRPr="008D1E96" w:rsidRDefault="00430AAD" w:rsidP="00430AAD">
      <w:pPr>
        <w:numPr>
          <w:ilvl w:val="0"/>
          <w:numId w:val="1"/>
        </w:numPr>
        <w:ind w:left="0" w:firstLine="709"/>
        <w:rPr>
          <w:sz w:val="28"/>
          <w:szCs w:val="28"/>
        </w:rPr>
      </w:pPr>
      <w:r w:rsidRPr="008D1E96">
        <w:rPr>
          <w:sz w:val="28"/>
          <w:szCs w:val="28"/>
        </w:rPr>
        <w:lastRenderedPageBreak/>
        <w:t xml:space="preserve">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30AAD" w:rsidRPr="008D1E96" w:rsidRDefault="00430AAD" w:rsidP="00430AAD">
      <w:pPr>
        <w:spacing w:after="0"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30AAD" w:rsidRPr="008D1E96" w:rsidRDefault="00430AAD" w:rsidP="00430AAD">
      <w:pPr>
        <w:spacing w:after="0"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30AAD" w:rsidRPr="008D1E96" w:rsidRDefault="00430AAD" w:rsidP="00430AAD">
      <w:pPr>
        <w:spacing w:after="0" w:line="259" w:lineRule="auto"/>
        <w:ind w:left="0" w:firstLine="709"/>
        <w:rPr>
          <w:sz w:val="28"/>
          <w:szCs w:val="28"/>
        </w:rPr>
      </w:pPr>
      <w:r w:rsidRPr="008D1E96">
        <w:rPr>
          <w:sz w:val="28"/>
          <w:szCs w:val="28"/>
        </w:rPr>
        <w:t xml:space="preserve">   </w:t>
      </w:r>
    </w:p>
    <w:p w:rsidR="00430AAD" w:rsidRPr="008D1E96" w:rsidRDefault="00430AAD" w:rsidP="00430AAD">
      <w:pPr>
        <w:ind w:left="0" w:firstLine="709"/>
        <w:rPr>
          <w:sz w:val="28"/>
          <w:szCs w:val="28"/>
        </w:rPr>
      </w:pPr>
      <w:r w:rsidRPr="008D1E96">
        <w:rPr>
          <w:sz w:val="28"/>
          <w:szCs w:val="28"/>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30AAD" w:rsidRPr="008D1E96" w:rsidRDefault="00430AAD" w:rsidP="00430AAD">
      <w:pPr>
        <w:ind w:left="0" w:firstLine="709"/>
        <w:rPr>
          <w:sz w:val="28"/>
          <w:szCs w:val="28"/>
        </w:rPr>
      </w:pPr>
      <w:r w:rsidRPr="008D1E96">
        <w:rPr>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30AAD" w:rsidRPr="008D1E96" w:rsidRDefault="00430AAD" w:rsidP="00430AAD">
      <w:pPr>
        <w:ind w:left="0" w:firstLine="709"/>
        <w:rPr>
          <w:sz w:val="28"/>
          <w:szCs w:val="28"/>
        </w:rPr>
      </w:pPr>
      <w:r w:rsidRPr="008D1E96">
        <w:rPr>
          <w:sz w:val="28"/>
          <w:szCs w:val="28"/>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поликлиника на ст. Кавказская ОАО «РЖД» не позднее 3-х дней с даты его подписания.  </w:t>
      </w:r>
    </w:p>
    <w:p w:rsidR="00430AAD" w:rsidRPr="008D1E96" w:rsidRDefault="00430AAD" w:rsidP="00430AAD">
      <w:pPr>
        <w:spacing w:after="31" w:line="259" w:lineRule="auto"/>
        <w:ind w:left="0" w:firstLine="709"/>
        <w:rPr>
          <w:sz w:val="28"/>
          <w:szCs w:val="28"/>
        </w:rPr>
      </w:pPr>
      <w:r w:rsidRPr="008D1E96">
        <w:rPr>
          <w:sz w:val="28"/>
          <w:szCs w:val="28"/>
        </w:rPr>
        <w:t xml:space="preserve"> </w:t>
      </w:r>
    </w:p>
    <w:p w:rsidR="00430AAD" w:rsidRPr="008D1E96" w:rsidRDefault="00430AAD" w:rsidP="00430AAD">
      <w:pPr>
        <w:spacing w:line="249" w:lineRule="auto"/>
        <w:ind w:left="0" w:firstLine="709"/>
        <w:rPr>
          <w:sz w:val="28"/>
          <w:szCs w:val="28"/>
        </w:rPr>
      </w:pPr>
      <w:r w:rsidRPr="008D1E96">
        <w:rPr>
          <w:b/>
          <w:sz w:val="28"/>
          <w:szCs w:val="28"/>
        </w:rPr>
        <w:t xml:space="preserve">НУЗ "Узловая поликлиника на ст. Кавказская ОАО "РЖД"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430AAD" w:rsidRPr="008D1E96" w:rsidRDefault="00430AAD" w:rsidP="00430AAD">
      <w:pPr>
        <w:spacing w:after="0" w:line="259" w:lineRule="auto"/>
        <w:ind w:left="0" w:firstLine="709"/>
        <w:rPr>
          <w:sz w:val="28"/>
          <w:szCs w:val="28"/>
        </w:rPr>
      </w:pPr>
      <w:r w:rsidRPr="008D1E96">
        <w:rPr>
          <w:b/>
          <w:sz w:val="28"/>
          <w:szCs w:val="28"/>
        </w:rPr>
        <w:t xml:space="preserve"> </w:t>
      </w:r>
    </w:p>
    <w:p w:rsidR="00430AAD" w:rsidRDefault="00430AAD" w:rsidP="00430AAD">
      <w:pPr>
        <w:spacing w:after="32" w:line="249" w:lineRule="auto"/>
        <w:ind w:left="0" w:firstLine="709"/>
        <w:rPr>
          <w:color w:val="FF0000"/>
          <w:sz w:val="28"/>
          <w:szCs w:val="28"/>
        </w:rPr>
      </w:pPr>
      <w:r w:rsidRPr="008D1E96">
        <w:rPr>
          <w:b/>
          <w:sz w:val="28"/>
          <w:szCs w:val="28"/>
        </w:rPr>
        <w:t>Документ, содержащий сведения об отказе от проведения закупки, размещается на сайте НУЗ "Узловая поликлиника на ст. Кавказская ОАО "РЖД" не позднее 3-х дней со дня принятия решения об отказе от проведения закупки.</w:t>
      </w:r>
      <w:r w:rsidRPr="008D1E96">
        <w:rPr>
          <w:color w:val="FF0000"/>
          <w:sz w:val="28"/>
          <w:szCs w:val="28"/>
        </w:rPr>
        <w:t xml:space="preserve"> </w:t>
      </w:r>
    </w:p>
    <w:p w:rsidR="00430AAD" w:rsidRDefault="00430AAD" w:rsidP="00430AAD">
      <w:pPr>
        <w:spacing w:after="32" w:line="249" w:lineRule="auto"/>
        <w:ind w:left="0" w:firstLine="709"/>
        <w:rPr>
          <w:sz w:val="28"/>
          <w:szCs w:val="28"/>
        </w:rPr>
      </w:pPr>
    </w:p>
    <w:p w:rsidR="00430AAD" w:rsidRDefault="00430AAD" w:rsidP="00430AAD">
      <w:pPr>
        <w:spacing w:after="32" w:line="249" w:lineRule="auto"/>
        <w:ind w:left="0" w:firstLine="709"/>
        <w:rPr>
          <w:sz w:val="28"/>
          <w:szCs w:val="28"/>
        </w:rPr>
      </w:pPr>
    </w:p>
    <w:p w:rsidR="00430AAD" w:rsidRDefault="00430AAD" w:rsidP="00430AAD">
      <w:pPr>
        <w:spacing w:after="32" w:line="249" w:lineRule="auto"/>
        <w:ind w:left="0" w:firstLine="709"/>
        <w:rPr>
          <w:sz w:val="28"/>
          <w:szCs w:val="28"/>
        </w:rPr>
      </w:pPr>
    </w:p>
    <w:p w:rsidR="00430AAD" w:rsidRDefault="00430AAD" w:rsidP="00430AAD">
      <w:pPr>
        <w:spacing w:after="32" w:line="249" w:lineRule="auto"/>
        <w:ind w:left="0" w:firstLine="709"/>
        <w:rPr>
          <w:sz w:val="28"/>
          <w:szCs w:val="28"/>
        </w:rPr>
      </w:pPr>
    </w:p>
    <w:p w:rsidR="00430AAD" w:rsidRPr="00BC1817" w:rsidRDefault="00430AAD" w:rsidP="00430AAD">
      <w:pPr>
        <w:spacing w:after="32"/>
        <w:jc w:val="right"/>
        <w:rPr>
          <w:b/>
          <w:sz w:val="20"/>
          <w:szCs w:val="20"/>
        </w:rPr>
      </w:pPr>
      <w:bookmarkStart w:id="4" w:name="_Hlk519001603"/>
      <w:r w:rsidRPr="00BC1817">
        <w:rPr>
          <w:b/>
          <w:sz w:val="20"/>
          <w:szCs w:val="20"/>
        </w:rPr>
        <w:lastRenderedPageBreak/>
        <w:t xml:space="preserve">Приложение № 1 к </w:t>
      </w:r>
    </w:p>
    <w:p w:rsidR="00430AAD" w:rsidRPr="00BC1817" w:rsidRDefault="00430AAD" w:rsidP="00430AAD">
      <w:pPr>
        <w:spacing w:after="32"/>
        <w:jc w:val="right"/>
        <w:rPr>
          <w:b/>
          <w:sz w:val="20"/>
          <w:szCs w:val="20"/>
        </w:rPr>
      </w:pPr>
      <w:r>
        <w:rPr>
          <w:b/>
          <w:sz w:val="20"/>
          <w:szCs w:val="20"/>
        </w:rPr>
        <w:t>котировочной</w:t>
      </w:r>
      <w:r w:rsidRPr="00BC1817">
        <w:rPr>
          <w:b/>
          <w:sz w:val="20"/>
          <w:szCs w:val="20"/>
        </w:rPr>
        <w:t xml:space="preserve"> документации</w:t>
      </w:r>
    </w:p>
    <w:bookmarkEnd w:id="4"/>
    <w:p w:rsidR="00430AAD" w:rsidRPr="00BC1817" w:rsidRDefault="00430AAD" w:rsidP="00430AAD">
      <w:pPr>
        <w:spacing w:after="32"/>
        <w:jc w:val="center"/>
        <w:rPr>
          <w:b/>
          <w:sz w:val="28"/>
          <w:szCs w:val="28"/>
        </w:rPr>
      </w:pPr>
    </w:p>
    <w:p w:rsidR="00376839" w:rsidRDefault="00430AAD" w:rsidP="00376839">
      <w:pPr>
        <w:spacing w:after="32"/>
        <w:jc w:val="center"/>
        <w:rPr>
          <w:rFonts w:eastAsia="Calibri"/>
          <w:b/>
          <w:sz w:val="28"/>
          <w:szCs w:val="28"/>
        </w:rPr>
      </w:pPr>
      <w:r w:rsidRPr="00BC1817">
        <w:rPr>
          <w:b/>
          <w:sz w:val="28"/>
          <w:szCs w:val="28"/>
        </w:rPr>
        <w:t xml:space="preserve">Техническое задание на поставку </w:t>
      </w:r>
      <w:bookmarkStart w:id="5" w:name="_Hlk518979339"/>
      <w:r>
        <w:rPr>
          <w:b/>
          <w:sz w:val="28"/>
          <w:szCs w:val="28"/>
        </w:rPr>
        <w:t xml:space="preserve">установки стоматологической </w:t>
      </w:r>
      <w:bookmarkEnd w:id="5"/>
      <w:r>
        <w:rPr>
          <w:rFonts w:eastAsia="Calibri"/>
          <w:b/>
          <w:sz w:val="28"/>
          <w:szCs w:val="28"/>
        </w:rPr>
        <w:t xml:space="preserve">(низкая подача) </w:t>
      </w:r>
      <w:r w:rsidRPr="00BC1817">
        <w:rPr>
          <w:rFonts w:eastAsia="Calibri"/>
          <w:b/>
          <w:sz w:val="28"/>
          <w:szCs w:val="28"/>
        </w:rPr>
        <w:t>с дополнительными принадлежностями</w:t>
      </w:r>
      <w:r>
        <w:rPr>
          <w:rFonts w:eastAsia="Calibri"/>
          <w:b/>
          <w:sz w:val="28"/>
          <w:szCs w:val="28"/>
        </w:rPr>
        <w:t xml:space="preserve"> – компрессор </w:t>
      </w:r>
    </w:p>
    <w:p w:rsidR="00430AAD" w:rsidRPr="00BC1817" w:rsidRDefault="00430AAD" w:rsidP="00376839">
      <w:pPr>
        <w:spacing w:after="32"/>
        <w:jc w:val="left"/>
        <w:rPr>
          <w:szCs w:val="24"/>
        </w:rPr>
      </w:pPr>
      <w:r w:rsidRPr="00BC1817">
        <w:rPr>
          <w:szCs w:val="24"/>
        </w:rPr>
        <w:t>Объект поставки:</w:t>
      </w:r>
    </w:p>
    <w:p w:rsidR="00430AAD" w:rsidRPr="004763BE" w:rsidRDefault="00430AAD" w:rsidP="00430AAD">
      <w:pPr>
        <w:spacing w:after="0" w:line="240" w:lineRule="auto"/>
        <w:ind w:left="0"/>
        <w:rPr>
          <w:rFonts w:eastAsia="Calibri"/>
          <w:b/>
          <w:szCs w:val="24"/>
        </w:rPr>
      </w:pPr>
      <w:r w:rsidRPr="004763BE">
        <w:rPr>
          <w:b/>
          <w:szCs w:val="24"/>
        </w:rPr>
        <w:t xml:space="preserve">- установка стоматологическая </w:t>
      </w:r>
      <w:r w:rsidRPr="004763BE">
        <w:rPr>
          <w:b/>
          <w:szCs w:val="24"/>
          <w:lang w:val="en-US"/>
        </w:rPr>
        <w:t>QL</w:t>
      </w:r>
      <w:r w:rsidRPr="004763BE">
        <w:rPr>
          <w:b/>
          <w:szCs w:val="24"/>
        </w:rPr>
        <w:t>2028</w:t>
      </w:r>
      <w:r w:rsidRPr="004763BE">
        <w:rPr>
          <w:rFonts w:eastAsia="Calibri"/>
          <w:b/>
          <w:szCs w:val="24"/>
        </w:rPr>
        <w:t xml:space="preserve">   – 1 шт.; </w:t>
      </w:r>
    </w:p>
    <w:p w:rsidR="00430AAD" w:rsidRPr="004763BE" w:rsidRDefault="00430AAD" w:rsidP="00430AAD">
      <w:pPr>
        <w:spacing w:after="32" w:line="276" w:lineRule="auto"/>
        <w:ind w:left="0"/>
        <w:jc w:val="left"/>
        <w:rPr>
          <w:rFonts w:ascii="Calibri" w:eastAsia="Calibri" w:hAnsi="Calibri" w:cs="Calibri"/>
          <w:b/>
          <w:szCs w:val="24"/>
        </w:rPr>
      </w:pPr>
      <w:r w:rsidRPr="004763BE">
        <w:rPr>
          <w:b/>
          <w:szCs w:val="24"/>
        </w:rPr>
        <w:t xml:space="preserve">- </w:t>
      </w:r>
      <w:r w:rsidRPr="004763BE">
        <w:rPr>
          <w:rFonts w:eastAsia="Calibri"/>
          <w:b/>
          <w:szCs w:val="24"/>
        </w:rPr>
        <w:t xml:space="preserve">компрессор </w:t>
      </w:r>
      <w:r w:rsidRPr="004763BE">
        <w:rPr>
          <w:rFonts w:eastAsia="Calibri"/>
          <w:b/>
          <w:szCs w:val="24"/>
          <w:lang w:val="en-US"/>
        </w:rPr>
        <w:t>JYK</w:t>
      </w:r>
      <w:r w:rsidRPr="004763BE">
        <w:rPr>
          <w:rFonts w:eastAsia="Calibri"/>
          <w:b/>
          <w:szCs w:val="24"/>
        </w:rPr>
        <w:t>-35 150л/мин</w:t>
      </w:r>
      <w:r w:rsidRPr="004763BE">
        <w:rPr>
          <w:rFonts w:ascii="Calibri" w:eastAsia="Calibri" w:hAnsi="Calibri" w:cs="Calibri"/>
          <w:b/>
          <w:szCs w:val="24"/>
        </w:rPr>
        <w:t xml:space="preserve"> </w:t>
      </w:r>
      <w:r w:rsidRPr="004763BE">
        <w:rPr>
          <w:b/>
          <w:szCs w:val="24"/>
        </w:rPr>
        <w:t>– 1 шт.</w:t>
      </w:r>
    </w:p>
    <w:p w:rsidR="00430AAD" w:rsidRPr="00BC1817" w:rsidRDefault="00430AAD" w:rsidP="00430AAD">
      <w:pPr>
        <w:spacing w:after="0" w:line="240" w:lineRule="auto"/>
        <w:ind w:left="-567"/>
        <w:rPr>
          <w:szCs w:val="24"/>
        </w:rPr>
      </w:pPr>
    </w:p>
    <w:p w:rsidR="00430AAD" w:rsidRPr="00BC1817" w:rsidRDefault="00430AAD" w:rsidP="00430AAD">
      <w:pPr>
        <w:numPr>
          <w:ilvl w:val="0"/>
          <w:numId w:val="2"/>
        </w:numPr>
        <w:spacing w:after="0" w:line="240" w:lineRule="auto"/>
        <w:contextualSpacing/>
        <w:rPr>
          <w:szCs w:val="24"/>
        </w:rPr>
      </w:pPr>
      <w:r w:rsidRPr="00BC1817">
        <w:rPr>
          <w:szCs w:val="24"/>
        </w:rPr>
        <w:t>Общие требования к условиям поставки:</w:t>
      </w:r>
    </w:p>
    <w:p w:rsidR="00430AAD" w:rsidRPr="00BC1817" w:rsidRDefault="00430AAD" w:rsidP="00430AAD">
      <w:pPr>
        <w:numPr>
          <w:ilvl w:val="0"/>
          <w:numId w:val="3"/>
        </w:numPr>
        <w:spacing w:after="0" w:line="240" w:lineRule="auto"/>
        <w:contextualSpacing/>
        <w:rPr>
          <w:spacing w:val="-1"/>
          <w:szCs w:val="24"/>
        </w:rPr>
      </w:pPr>
      <w:r w:rsidRPr="00BC1817">
        <w:rPr>
          <w:spacing w:val="-2"/>
          <w:szCs w:val="24"/>
        </w:rPr>
        <w:t xml:space="preserve">Наличие Регистрационных удостоверений МЗ и СР РФ или </w:t>
      </w:r>
      <w:r w:rsidRPr="00BC1817">
        <w:rPr>
          <w:spacing w:val="-1"/>
          <w:szCs w:val="24"/>
        </w:rPr>
        <w:t>Федеральной службы по надзору в сфере здравоохранения и социального развития России на объект поставки;</w:t>
      </w:r>
    </w:p>
    <w:p w:rsidR="00430AAD" w:rsidRPr="00BC1817" w:rsidRDefault="00430AAD" w:rsidP="00430AAD">
      <w:pPr>
        <w:numPr>
          <w:ilvl w:val="0"/>
          <w:numId w:val="3"/>
        </w:numPr>
        <w:spacing w:after="0" w:line="240" w:lineRule="auto"/>
        <w:contextualSpacing/>
        <w:rPr>
          <w:spacing w:val="-1"/>
          <w:szCs w:val="24"/>
        </w:rPr>
      </w:pPr>
      <w:r w:rsidRPr="00BC1817">
        <w:rPr>
          <w:spacing w:val="-2"/>
          <w:szCs w:val="24"/>
        </w:rPr>
        <w:t xml:space="preserve">Наличие </w:t>
      </w:r>
      <w:r w:rsidRPr="00BC1817">
        <w:rPr>
          <w:szCs w:val="24"/>
        </w:rPr>
        <w:t>Сертификатов Госстандарта РФ;</w:t>
      </w:r>
    </w:p>
    <w:p w:rsidR="00430AAD" w:rsidRPr="00BC1817" w:rsidRDefault="00430AAD" w:rsidP="00430AAD">
      <w:pPr>
        <w:numPr>
          <w:ilvl w:val="0"/>
          <w:numId w:val="3"/>
        </w:numPr>
        <w:spacing w:after="0" w:line="240" w:lineRule="auto"/>
        <w:contextualSpacing/>
        <w:rPr>
          <w:spacing w:val="-1"/>
          <w:szCs w:val="24"/>
        </w:rPr>
      </w:pPr>
      <w:r w:rsidRPr="00BC1817">
        <w:rPr>
          <w:szCs w:val="24"/>
        </w:rPr>
        <w:t>Соответствие оборудования действующим в РФ отечественным и международным стандартам;</w:t>
      </w:r>
    </w:p>
    <w:p w:rsidR="00430AAD" w:rsidRPr="00BC1817" w:rsidRDefault="00430AAD" w:rsidP="00430AAD">
      <w:pPr>
        <w:numPr>
          <w:ilvl w:val="0"/>
          <w:numId w:val="3"/>
        </w:numPr>
        <w:spacing w:after="0" w:line="240" w:lineRule="auto"/>
        <w:contextualSpacing/>
        <w:rPr>
          <w:spacing w:val="-1"/>
          <w:szCs w:val="24"/>
        </w:rPr>
      </w:pPr>
      <w:r w:rsidRPr="00BC1817">
        <w:rPr>
          <w:szCs w:val="24"/>
        </w:rPr>
        <w:t xml:space="preserve">Гарантийный срок - не менее 12 мес.; </w:t>
      </w:r>
    </w:p>
    <w:p w:rsidR="00430AAD" w:rsidRPr="00BC1817" w:rsidRDefault="00430AAD" w:rsidP="00430AAD">
      <w:pPr>
        <w:numPr>
          <w:ilvl w:val="0"/>
          <w:numId w:val="3"/>
        </w:numPr>
        <w:spacing w:after="0" w:line="240" w:lineRule="auto"/>
        <w:contextualSpacing/>
        <w:rPr>
          <w:spacing w:val="-1"/>
          <w:szCs w:val="24"/>
        </w:rPr>
      </w:pPr>
      <w:r w:rsidRPr="00BC1817">
        <w:rPr>
          <w:szCs w:val="24"/>
        </w:rPr>
        <w:t>Год выпуска - не ранее 201</w:t>
      </w:r>
      <w:r>
        <w:rPr>
          <w:szCs w:val="24"/>
        </w:rPr>
        <w:t xml:space="preserve">7 </w:t>
      </w:r>
      <w:r w:rsidRPr="00BC1817">
        <w:rPr>
          <w:szCs w:val="24"/>
        </w:rPr>
        <w:t>г.;</w:t>
      </w:r>
    </w:p>
    <w:p w:rsidR="00430AAD" w:rsidRPr="00BC1817" w:rsidRDefault="00430AAD" w:rsidP="00430AAD">
      <w:pPr>
        <w:numPr>
          <w:ilvl w:val="0"/>
          <w:numId w:val="3"/>
        </w:numPr>
        <w:spacing w:after="0" w:line="240" w:lineRule="auto"/>
        <w:contextualSpacing/>
        <w:rPr>
          <w:spacing w:val="-1"/>
          <w:szCs w:val="24"/>
        </w:rPr>
      </w:pPr>
      <w:r w:rsidRPr="00BC1817">
        <w:rPr>
          <w:szCs w:val="24"/>
        </w:rPr>
        <w:t>Наличие документов (паспорт, руководство по эксплуатации) на русском языке;</w:t>
      </w:r>
    </w:p>
    <w:p w:rsidR="00430AAD" w:rsidRPr="00BC1817" w:rsidRDefault="00430AAD" w:rsidP="00430AAD">
      <w:pPr>
        <w:numPr>
          <w:ilvl w:val="0"/>
          <w:numId w:val="3"/>
        </w:numPr>
        <w:spacing w:after="0" w:line="240" w:lineRule="auto"/>
        <w:contextualSpacing/>
        <w:rPr>
          <w:spacing w:val="-1"/>
          <w:szCs w:val="24"/>
        </w:rPr>
      </w:pPr>
      <w:r w:rsidRPr="00BC1817">
        <w:rPr>
          <w:szCs w:val="24"/>
        </w:rPr>
        <w:t>Класс потенциального риска применения медицинского изделия в соответствии с номенклатурной классификацией медицинских изделий, утверждаемой Министерством здравоохранения РФ - не выше 2а;</w:t>
      </w:r>
    </w:p>
    <w:p w:rsidR="00430AAD" w:rsidRPr="00BC1817" w:rsidRDefault="00430AAD" w:rsidP="00430AAD">
      <w:pPr>
        <w:numPr>
          <w:ilvl w:val="0"/>
          <w:numId w:val="3"/>
        </w:numPr>
        <w:spacing w:after="0" w:line="240" w:lineRule="auto"/>
        <w:contextualSpacing/>
        <w:rPr>
          <w:spacing w:val="-1"/>
          <w:szCs w:val="24"/>
        </w:rPr>
      </w:pPr>
      <w:r w:rsidRPr="00BC1817">
        <w:rPr>
          <w:szCs w:val="24"/>
        </w:rPr>
        <w:t>Наличие лицензии на осуществление деятельности по производству или техническому обслуживанию медицинской техники;</w:t>
      </w:r>
    </w:p>
    <w:p w:rsidR="00430AAD" w:rsidRPr="00BC1817" w:rsidRDefault="00430AAD" w:rsidP="00430AAD">
      <w:pPr>
        <w:numPr>
          <w:ilvl w:val="0"/>
          <w:numId w:val="3"/>
        </w:numPr>
        <w:spacing w:after="0" w:line="240" w:lineRule="auto"/>
        <w:contextualSpacing/>
        <w:rPr>
          <w:spacing w:val="-1"/>
          <w:szCs w:val="24"/>
        </w:rPr>
      </w:pPr>
      <w:r w:rsidRPr="00BC1817">
        <w:rPr>
          <w:szCs w:val="24"/>
        </w:rPr>
        <w:t>Доставка оборудования до конечного получателя;</w:t>
      </w:r>
    </w:p>
    <w:p w:rsidR="00430AAD" w:rsidRPr="00BC1817" w:rsidRDefault="00430AAD" w:rsidP="00430AAD">
      <w:pPr>
        <w:numPr>
          <w:ilvl w:val="0"/>
          <w:numId w:val="3"/>
        </w:numPr>
        <w:spacing w:after="0" w:line="240" w:lineRule="auto"/>
        <w:contextualSpacing/>
        <w:rPr>
          <w:spacing w:val="-1"/>
          <w:szCs w:val="24"/>
        </w:rPr>
      </w:pPr>
      <w:r w:rsidRPr="00BC1817">
        <w:rPr>
          <w:szCs w:val="24"/>
        </w:rPr>
        <w:t>Производство пусконаладочных работ;</w:t>
      </w:r>
    </w:p>
    <w:p w:rsidR="00430AAD" w:rsidRPr="00BC1817" w:rsidRDefault="00430AAD" w:rsidP="00430AAD">
      <w:pPr>
        <w:numPr>
          <w:ilvl w:val="0"/>
          <w:numId w:val="3"/>
        </w:numPr>
        <w:spacing w:after="0" w:line="240" w:lineRule="auto"/>
        <w:contextualSpacing/>
        <w:rPr>
          <w:spacing w:val="-1"/>
          <w:szCs w:val="24"/>
        </w:rPr>
      </w:pPr>
      <w:r w:rsidRPr="00BC1817">
        <w:rPr>
          <w:szCs w:val="24"/>
        </w:rPr>
        <w:t>Инструктаж (обучение) медицинского и технического персонала работе с оборудованием.</w:t>
      </w:r>
    </w:p>
    <w:p w:rsidR="00430AAD" w:rsidRPr="00BC1817" w:rsidRDefault="00430AAD" w:rsidP="00430AAD">
      <w:pPr>
        <w:spacing w:after="0" w:line="240" w:lineRule="auto"/>
        <w:ind w:left="-567"/>
        <w:rPr>
          <w:szCs w:val="24"/>
        </w:rPr>
      </w:pPr>
    </w:p>
    <w:p w:rsidR="00430AAD" w:rsidRPr="00BC1817" w:rsidRDefault="00430AAD" w:rsidP="00430AAD">
      <w:pPr>
        <w:numPr>
          <w:ilvl w:val="0"/>
          <w:numId w:val="2"/>
        </w:numPr>
        <w:spacing w:after="0" w:line="240" w:lineRule="auto"/>
        <w:contextualSpacing/>
        <w:rPr>
          <w:szCs w:val="24"/>
        </w:rPr>
      </w:pPr>
      <w:r w:rsidRPr="00BC1817">
        <w:rPr>
          <w:szCs w:val="24"/>
        </w:rPr>
        <w:t>Функциональные и технические характеристики изделий:</w:t>
      </w:r>
    </w:p>
    <w:p w:rsidR="00430AAD" w:rsidRDefault="00430AAD" w:rsidP="00430AAD"/>
    <w:tbl>
      <w:tblPr>
        <w:tblStyle w:val="a3"/>
        <w:tblW w:w="10519" w:type="dxa"/>
        <w:tblInd w:w="-885" w:type="dxa"/>
        <w:tblLayout w:type="fixed"/>
        <w:tblLook w:val="04A0" w:firstRow="1" w:lastRow="0" w:firstColumn="1" w:lastColumn="0" w:noHBand="0" w:noVBand="1"/>
      </w:tblPr>
      <w:tblGrid>
        <w:gridCol w:w="596"/>
        <w:gridCol w:w="2127"/>
        <w:gridCol w:w="5528"/>
        <w:gridCol w:w="1276"/>
        <w:gridCol w:w="992"/>
      </w:tblGrid>
      <w:tr w:rsidR="00430AAD" w:rsidRPr="00043F3E" w:rsidTr="00E31F6C">
        <w:tc>
          <w:tcPr>
            <w:tcW w:w="596" w:type="dxa"/>
            <w:vAlign w:val="center"/>
          </w:tcPr>
          <w:p w:rsidR="00430AAD" w:rsidRPr="00043F3E" w:rsidRDefault="00430AAD" w:rsidP="00E31F6C">
            <w:pPr>
              <w:ind w:right="-106"/>
              <w:jc w:val="left"/>
              <w:rPr>
                <w:b/>
              </w:rPr>
            </w:pPr>
            <w:r w:rsidRPr="00043F3E">
              <w:rPr>
                <w:b/>
              </w:rPr>
              <w:t>№ п/п</w:t>
            </w:r>
          </w:p>
        </w:tc>
        <w:tc>
          <w:tcPr>
            <w:tcW w:w="2127" w:type="dxa"/>
            <w:vAlign w:val="center"/>
          </w:tcPr>
          <w:p w:rsidR="00430AAD" w:rsidRPr="00043F3E" w:rsidRDefault="00430AAD" w:rsidP="002D533E">
            <w:pPr>
              <w:jc w:val="center"/>
              <w:rPr>
                <w:b/>
              </w:rPr>
            </w:pPr>
            <w:r w:rsidRPr="00043F3E">
              <w:rPr>
                <w:b/>
              </w:rPr>
              <w:t>Наименование</w:t>
            </w:r>
          </w:p>
        </w:tc>
        <w:tc>
          <w:tcPr>
            <w:tcW w:w="5528" w:type="dxa"/>
            <w:vAlign w:val="center"/>
          </w:tcPr>
          <w:p w:rsidR="00430AAD" w:rsidRPr="00F919A4" w:rsidRDefault="00430AAD" w:rsidP="002D533E">
            <w:pPr>
              <w:jc w:val="center"/>
              <w:rPr>
                <w:b/>
              </w:rPr>
            </w:pPr>
            <w:r w:rsidRPr="00F919A4">
              <w:rPr>
                <w:b/>
              </w:rPr>
              <w:t>Технические характеристики</w:t>
            </w:r>
            <w:r w:rsidR="00E31F6C">
              <w:rPr>
                <w:b/>
              </w:rPr>
              <w:t xml:space="preserve"> установки стоматологической </w:t>
            </w:r>
            <w:r w:rsidR="00E31F6C" w:rsidRPr="004763BE">
              <w:rPr>
                <w:b/>
                <w:szCs w:val="24"/>
                <w:lang w:val="en-US"/>
              </w:rPr>
              <w:t>QL</w:t>
            </w:r>
            <w:r w:rsidR="00E31F6C" w:rsidRPr="004763BE">
              <w:rPr>
                <w:b/>
                <w:szCs w:val="24"/>
              </w:rPr>
              <w:t>2028</w:t>
            </w:r>
          </w:p>
        </w:tc>
        <w:tc>
          <w:tcPr>
            <w:tcW w:w="1276" w:type="dxa"/>
            <w:vAlign w:val="center"/>
          </w:tcPr>
          <w:p w:rsidR="00430AAD" w:rsidRPr="00043F3E" w:rsidRDefault="00430AAD" w:rsidP="002D533E">
            <w:pPr>
              <w:jc w:val="center"/>
              <w:rPr>
                <w:b/>
              </w:rPr>
            </w:pPr>
            <w:r w:rsidRPr="00043F3E">
              <w:rPr>
                <w:b/>
              </w:rPr>
              <w:t>Кол-во</w:t>
            </w:r>
          </w:p>
        </w:tc>
        <w:tc>
          <w:tcPr>
            <w:tcW w:w="992" w:type="dxa"/>
            <w:vAlign w:val="center"/>
          </w:tcPr>
          <w:p w:rsidR="00430AAD" w:rsidRPr="00043F3E" w:rsidRDefault="00430AAD" w:rsidP="002D533E">
            <w:pPr>
              <w:jc w:val="center"/>
              <w:rPr>
                <w:b/>
              </w:rPr>
            </w:pPr>
            <w:r w:rsidRPr="00043F3E">
              <w:rPr>
                <w:b/>
              </w:rPr>
              <w:t>Ед.</w:t>
            </w:r>
          </w:p>
          <w:p w:rsidR="00430AAD" w:rsidRPr="00043F3E" w:rsidRDefault="00430AAD" w:rsidP="002D533E">
            <w:pPr>
              <w:jc w:val="center"/>
              <w:rPr>
                <w:b/>
              </w:rPr>
            </w:pPr>
            <w:r w:rsidRPr="00043F3E">
              <w:rPr>
                <w:b/>
              </w:rPr>
              <w:t>изм.</w:t>
            </w:r>
          </w:p>
        </w:tc>
      </w:tr>
      <w:tr w:rsidR="00430AAD" w:rsidTr="00E31F6C">
        <w:tc>
          <w:tcPr>
            <w:tcW w:w="596" w:type="dxa"/>
          </w:tcPr>
          <w:p w:rsidR="00430AAD" w:rsidRPr="003C6B1C" w:rsidRDefault="00430AAD" w:rsidP="002D533E">
            <w:pPr>
              <w:jc w:val="center"/>
            </w:pPr>
            <w:r>
              <w:t>1</w:t>
            </w:r>
          </w:p>
        </w:tc>
        <w:tc>
          <w:tcPr>
            <w:tcW w:w="2127" w:type="dxa"/>
          </w:tcPr>
          <w:p w:rsidR="00430AAD" w:rsidRPr="00043F3E" w:rsidRDefault="00430AAD" w:rsidP="002D533E">
            <w:pPr>
              <w:rPr>
                <w:szCs w:val="20"/>
              </w:rPr>
            </w:pPr>
            <w:r w:rsidRPr="00043F3E">
              <w:rPr>
                <w:szCs w:val="20"/>
              </w:rPr>
              <w:t>Стоматологическая установка</w:t>
            </w:r>
          </w:p>
        </w:tc>
        <w:tc>
          <w:tcPr>
            <w:tcW w:w="5528" w:type="dxa"/>
          </w:tcPr>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Основные функциональные требования</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Классификация оборудования: Класс I, </w:t>
            </w:r>
            <w:proofErr w:type="gramStart"/>
            <w:r w:rsidRPr="00F919A4">
              <w:rPr>
                <w:rFonts w:ascii="Times New Roman" w:hAnsi="Times New Roman" w:cs="Times New Roman"/>
              </w:rPr>
              <w:t>Тип В</w:t>
            </w:r>
            <w:proofErr w:type="gramEnd"/>
            <w:r w:rsidRPr="00F919A4">
              <w:rPr>
                <w:rFonts w:ascii="Times New Roman" w:hAnsi="Times New Roman" w:cs="Times New Roman"/>
              </w:rPr>
              <w:t xml:space="preserve">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Корпус спинки кресла изготовлен из лёгкого сплава по технологии литья под давлением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bCs/>
                <w:color w:val="000000"/>
                <w:spacing w:val="-10"/>
              </w:rPr>
              <w:t>Напольный выносной блок подключения к коммуникациям с системой предварительной фильтрации и регулировки воды и воздуха</w:t>
            </w:r>
            <w:r w:rsidRPr="00F919A4">
              <w:rPr>
                <w:rFonts w:ascii="Times New Roman" w:hAnsi="Times New Roman" w:cs="Times New Roman"/>
              </w:rPr>
              <w:t xml:space="preserve">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Кресло пациента оборудовано выключателями экстренной остановки при столкновении спинки кресла с препятствием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Кресло пациента оборудовано выключателями экстренной остановки при </w:t>
            </w:r>
            <w:proofErr w:type="gramStart"/>
            <w:r w:rsidRPr="00F919A4">
              <w:rPr>
                <w:rFonts w:ascii="Times New Roman" w:hAnsi="Times New Roman" w:cs="Times New Roman"/>
              </w:rPr>
              <w:t>столкновении  нижней</w:t>
            </w:r>
            <w:proofErr w:type="gramEnd"/>
            <w:r w:rsidRPr="00F919A4">
              <w:rPr>
                <w:rFonts w:ascii="Times New Roman" w:hAnsi="Times New Roman" w:cs="Times New Roman"/>
              </w:rPr>
              <w:t xml:space="preserve"> части кресла с препятствием</w:t>
            </w:r>
            <w:r w:rsidRPr="00F919A4">
              <w:rPr>
                <w:rFonts w:ascii="Times New Roman" w:hAnsi="Times New Roman" w:cs="Times New Roman"/>
              </w:rPr>
              <w:tab/>
              <w:t xml:space="preserve">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Электромеханический привод кресла</w:t>
            </w:r>
            <w:r w:rsidRPr="00F919A4">
              <w:rPr>
                <w:rFonts w:ascii="Times New Roman" w:hAnsi="Times New Roman" w:cs="Times New Roman"/>
              </w:rPr>
              <w:tab/>
              <w:t xml:space="preserve">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Бесшовная обивка кресла пациента-</w:t>
            </w:r>
            <w:r w:rsidRPr="00F919A4">
              <w:rPr>
                <w:rFonts w:ascii="Times New Roman" w:hAnsi="Times New Roman" w:cs="Times New Roman"/>
              </w:rPr>
              <w:tab/>
              <w:t>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Два запрограммированных положения кресла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Блокировка движения кресла во время работы инструментов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Артикуляционный подголовник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Максимальная высота обивки не более 800 мм</w:t>
            </w:r>
            <w:r w:rsidRPr="00F919A4">
              <w:rPr>
                <w:rFonts w:ascii="Times New Roman" w:hAnsi="Times New Roman" w:cs="Times New Roman"/>
              </w:rPr>
              <w:tab/>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Минимальная высота обивки не менее 480 мм</w:t>
            </w:r>
            <w:r w:rsidRPr="00F919A4">
              <w:rPr>
                <w:rFonts w:ascii="Times New Roman" w:hAnsi="Times New Roman" w:cs="Times New Roman"/>
              </w:rPr>
              <w:tab/>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lastRenderedPageBreak/>
              <w:t xml:space="preserve">Угол наклона спинки кресла 170 </w:t>
            </w:r>
            <w:proofErr w:type="spellStart"/>
            <w:r w:rsidRPr="00F919A4">
              <w:rPr>
                <w:rFonts w:ascii="Times New Roman" w:hAnsi="Times New Roman" w:cs="Times New Roman"/>
              </w:rPr>
              <w:t>гр</w:t>
            </w:r>
            <w:proofErr w:type="spellEnd"/>
            <w:r w:rsidRPr="00F919A4">
              <w:rPr>
                <w:rFonts w:ascii="Times New Roman" w:hAnsi="Times New Roman" w:cs="Times New Roman"/>
              </w:rPr>
              <w:t xml:space="preserve"> - </w:t>
            </w:r>
            <w:r w:rsidRPr="00F919A4">
              <w:rPr>
                <w:rFonts w:ascii="Times New Roman" w:hAnsi="Times New Roman" w:cs="Times New Roman"/>
              </w:rPr>
              <w:tab/>
              <w:t>Наличие</w:t>
            </w:r>
          </w:p>
          <w:p w:rsidR="00430AAD" w:rsidRDefault="00430AAD" w:rsidP="002D533E">
            <w:pPr>
              <w:pStyle w:val="a4"/>
              <w:rPr>
                <w:rFonts w:ascii="Times New Roman" w:hAnsi="Times New Roman" w:cs="Times New Roman"/>
              </w:rPr>
            </w:pPr>
            <w:r w:rsidRPr="00F919A4">
              <w:rPr>
                <w:rFonts w:ascii="Times New Roman" w:hAnsi="Times New Roman" w:cs="Times New Roman"/>
              </w:rPr>
              <w:t xml:space="preserve">Параметры </w:t>
            </w:r>
            <w:proofErr w:type="gramStart"/>
            <w:r w:rsidRPr="00F919A4">
              <w:rPr>
                <w:rFonts w:ascii="Times New Roman" w:hAnsi="Times New Roman" w:cs="Times New Roman"/>
              </w:rPr>
              <w:t>( дл.</w:t>
            </w:r>
            <w:proofErr w:type="gramEnd"/>
            <w:r w:rsidRPr="00F919A4">
              <w:rPr>
                <w:rFonts w:ascii="Times New Roman" w:hAnsi="Times New Roman" w:cs="Times New Roman"/>
              </w:rPr>
              <w:t xml:space="preserve"> х </w:t>
            </w:r>
            <w:proofErr w:type="spellStart"/>
            <w:r w:rsidRPr="00F919A4">
              <w:rPr>
                <w:rFonts w:ascii="Times New Roman" w:hAnsi="Times New Roman" w:cs="Times New Roman"/>
              </w:rPr>
              <w:t>шир</w:t>
            </w:r>
            <w:proofErr w:type="spellEnd"/>
            <w:r w:rsidRPr="00F919A4">
              <w:rPr>
                <w:rFonts w:ascii="Times New Roman" w:hAnsi="Times New Roman" w:cs="Times New Roman"/>
              </w:rPr>
              <w:t xml:space="preserve">. х </w:t>
            </w:r>
            <w:proofErr w:type="spellStart"/>
            <w:r w:rsidRPr="00F919A4">
              <w:rPr>
                <w:rFonts w:ascii="Times New Roman" w:hAnsi="Times New Roman" w:cs="Times New Roman"/>
              </w:rPr>
              <w:t>выс</w:t>
            </w:r>
            <w:proofErr w:type="spellEnd"/>
            <w:r w:rsidRPr="00F919A4">
              <w:rPr>
                <w:rFonts w:ascii="Times New Roman" w:hAnsi="Times New Roman" w:cs="Times New Roman"/>
              </w:rPr>
              <w:t>.) мм 1700 х (500) х 1700 не более</w:t>
            </w:r>
          </w:p>
          <w:p w:rsidR="00430AAD" w:rsidRPr="00EA178E" w:rsidRDefault="00430AAD" w:rsidP="002D533E">
            <w:pPr>
              <w:pStyle w:val="a4"/>
              <w:rPr>
                <w:rFonts w:ascii="Times New Roman" w:hAnsi="Times New Roman" w:cs="Times New Roman"/>
              </w:rPr>
            </w:pPr>
            <w:r w:rsidRPr="00EA178E">
              <w:rPr>
                <w:rFonts w:ascii="Times New Roman" w:hAnsi="Times New Roman" w:cs="Times New Roman"/>
              </w:rPr>
              <w:t>Максимальная высота установки (со светильником) не менее 2200 мм</w:t>
            </w:r>
          </w:p>
          <w:p w:rsidR="00430AAD" w:rsidRPr="00EA178E" w:rsidRDefault="00430AAD" w:rsidP="002D533E">
            <w:pPr>
              <w:pStyle w:val="a4"/>
              <w:rPr>
                <w:rFonts w:ascii="Times New Roman" w:hAnsi="Times New Roman" w:cs="Times New Roman"/>
              </w:rPr>
            </w:pPr>
            <w:r w:rsidRPr="00EA178E">
              <w:rPr>
                <w:rFonts w:ascii="Times New Roman" w:hAnsi="Times New Roman" w:cs="Times New Roman"/>
              </w:rPr>
              <w:t>Электроснабжение: AC230V Частота: 50Hz</w:t>
            </w:r>
          </w:p>
          <w:p w:rsidR="00430AAD" w:rsidRPr="00EA178E" w:rsidRDefault="00430AAD" w:rsidP="002D533E">
            <w:pPr>
              <w:pStyle w:val="a4"/>
              <w:rPr>
                <w:rFonts w:ascii="Times New Roman" w:hAnsi="Times New Roman" w:cs="Times New Roman"/>
              </w:rPr>
            </w:pPr>
            <w:r w:rsidRPr="00EA178E">
              <w:rPr>
                <w:rFonts w:ascii="Times New Roman" w:hAnsi="Times New Roman" w:cs="Times New Roman"/>
              </w:rPr>
              <w:t>Входная мощность</w:t>
            </w:r>
            <w:r w:rsidRPr="00EA178E">
              <w:rPr>
                <w:rFonts w:ascii="Times New Roman" w:hAnsi="Times New Roman" w:cs="Times New Roman"/>
              </w:rPr>
              <w:t>：</w:t>
            </w:r>
            <w:r w:rsidRPr="00EA178E">
              <w:rPr>
                <w:rFonts w:ascii="Times New Roman" w:hAnsi="Times New Roman" w:cs="Times New Roman"/>
              </w:rPr>
              <w:t>680VA</w:t>
            </w:r>
          </w:p>
          <w:p w:rsidR="00430AAD" w:rsidRPr="00EA178E" w:rsidRDefault="00430AAD" w:rsidP="002D533E">
            <w:pPr>
              <w:pStyle w:val="a4"/>
              <w:rPr>
                <w:rFonts w:ascii="Times New Roman" w:hAnsi="Times New Roman" w:cs="Times New Roman"/>
              </w:rPr>
            </w:pPr>
            <w:r w:rsidRPr="00EA178E">
              <w:rPr>
                <w:rFonts w:ascii="Times New Roman" w:hAnsi="Times New Roman" w:cs="Times New Roman"/>
              </w:rPr>
              <w:t>Специфика предохранителя</w:t>
            </w:r>
            <w:r w:rsidRPr="00EA178E">
              <w:rPr>
                <w:rFonts w:ascii="Times New Roman" w:hAnsi="Times New Roman" w:cs="Times New Roman"/>
              </w:rPr>
              <w:t>：</w:t>
            </w:r>
            <w:r w:rsidRPr="00EA178E">
              <w:rPr>
                <w:rFonts w:ascii="Times New Roman" w:hAnsi="Times New Roman" w:cs="Times New Roman"/>
              </w:rPr>
              <w:t>электроснабжение</w:t>
            </w:r>
            <w:r w:rsidRPr="00EA178E">
              <w:rPr>
                <w:rFonts w:ascii="Times New Roman" w:hAnsi="Times New Roman" w:cs="Times New Roman"/>
              </w:rPr>
              <w:t>：</w:t>
            </w:r>
            <w:r w:rsidRPr="00EA178E">
              <w:rPr>
                <w:rFonts w:ascii="Times New Roman" w:hAnsi="Times New Roman" w:cs="Times New Roman"/>
              </w:rPr>
              <w:t>FR1-20 φ5×20 5A</w:t>
            </w:r>
          </w:p>
          <w:p w:rsidR="00430AAD" w:rsidRPr="00BB3302" w:rsidRDefault="00430AAD" w:rsidP="002D533E">
            <w:pPr>
              <w:pStyle w:val="a4"/>
              <w:rPr>
                <w:rFonts w:ascii="Times New Roman" w:hAnsi="Times New Roman" w:cs="Times New Roman"/>
              </w:rPr>
            </w:pPr>
            <w:r w:rsidRPr="00BB3302">
              <w:rPr>
                <w:rFonts w:ascii="Times New Roman" w:hAnsi="Times New Roman" w:cs="Times New Roman"/>
              </w:rPr>
              <w:t>Время загрузки стоматологического кресла ≤2 минуты.</w:t>
            </w:r>
          </w:p>
          <w:p w:rsidR="00430AAD" w:rsidRPr="00BB3302" w:rsidRDefault="00430AAD" w:rsidP="002D533E">
            <w:pPr>
              <w:pStyle w:val="a4"/>
              <w:rPr>
                <w:rFonts w:ascii="Times New Roman" w:hAnsi="Times New Roman" w:cs="Times New Roman"/>
              </w:rPr>
            </w:pPr>
            <w:r w:rsidRPr="00BB3302">
              <w:rPr>
                <w:rFonts w:ascii="Times New Roman" w:hAnsi="Times New Roman" w:cs="Times New Roman"/>
              </w:rPr>
              <w:t>Максимальная нагрузка: 135 кг</w:t>
            </w:r>
          </w:p>
          <w:p w:rsidR="00430AAD" w:rsidRPr="00BB3302" w:rsidRDefault="00430AAD" w:rsidP="002D533E">
            <w:pPr>
              <w:pStyle w:val="a4"/>
              <w:rPr>
                <w:rFonts w:ascii="Times New Roman" w:hAnsi="Times New Roman" w:cs="Times New Roman"/>
              </w:rPr>
            </w:pPr>
            <w:r w:rsidRPr="00BB3302">
              <w:rPr>
                <w:rFonts w:ascii="Times New Roman" w:hAnsi="Times New Roman" w:cs="Times New Roman"/>
              </w:rPr>
              <w:t>Температуры воды для полоскания</w:t>
            </w:r>
            <w:r w:rsidRPr="00BB3302">
              <w:rPr>
                <w:rFonts w:ascii="Arial Unicode MS" w:hAnsi="Arial Unicode MS" w:cs="Arial Unicode MS"/>
              </w:rPr>
              <w:t>：</w:t>
            </w:r>
            <w:r w:rsidRPr="00BB3302">
              <w:rPr>
                <w:rFonts w:ascii="Times New Roman" w:hAnsi="Times New Roman" w:cs="Times New Roman"/>
              </w:rPr>
              <w:t>40±5°C</w:t>
            </w:r>
          </w:p>
          <w:p w:rsidR="00430AAD" w:rsidRPr="00BB3302" w:rsidRDefault="00430AAD" w:rsidP="002D533E">
            <w:pPr>
              <w:pStyle w:val="a4"/>
              <w:rPr>
                <w:rFonts w:ascii="Times New Roman" w:hAnsi="Times New Roman" w:cs="Times New Roman"/>
              </w:rPr>
            </w:pPr>
            <w:r w:rsidRPr="00BB3302">
              <w:rPr>
                <w:rFonts w:ascii="Times New Roman" w:hAnsi="Times New Roman" w:cs="Times New Roman"/>
              </w:rPr>
              <w:t>Максимальный оборот высокоскоростной турбины: ≥300000r/</w:t>
            </w:r>
            <w:proofErr w:type="spellStart"/>
            <w:r w:rsidRPr="00BB3302">
              <w:rPr>
                <w:rFonts w:ascii="Times New Roman" w:hAnsi="Times New Roman" w:cs="Times New Roman"/>
              </w:rPr>
              <w:t>min</w:t>
            </w:r>
            <w:proofErr w:type="spellEnd"/>
            <w:r w:rsidRPr="00BB3302">
              <w:rPr>
                <w:rFonts w:ascii="Times New Roman" w:hAnsi="Times New Roman" w:cs="Times New Roman"/>
              </w:rPr>
              <w:t xml:space="preserve"> </w:t>
            </w:r>
          </w:p>
          <w:p w:rsidR="00430AAD" w:rsidRPr="00BB3302" w:rsidRDefault="00430AAD" w:rsidP="002D533E">
            <w:pPr>
              <w:pStyle w:val="a4"/>
              <w:rPr>
                <w:rFonts w:ascii="Times New Roman" w:hAnsi="Times New Roman" w:cs="Times New Roman"/>
              </w:rPr>
            </w:pPr>
            <w:r w:rsidRPr="00BB3302">
              <w:rPr>
                <w:rFonts w:ascii="Times New Roman" w:hAnsi="Times New Roman" w:cs="Times New Roman"/>
              </w:rPr>
              <w:t>Давление воздуха: 0.22Mpa.</w:t>
            </w:r>
          </w:p>
          <w:p w:rsidR="00430AAD" w:rsidRPr="00BB3302" w:rsidRDefault="00430AAD" w:rsidP="002D533E">
            <w:pPr>
              <w:pStyle w:val="a4"/>
              <w:rPr>
                <w:rFonts w:ascii="Times New Roman" w:hAnsi="Times New Roman" w:cs="Times New Roman"/>
              </w:rPr>
            </w:pPr>
            <w:r w:rsidRPr="00BB3302">
              <w:rPr>
                <w:rFonts w:ascii="Times New Roman" w:hAnsi="Times New Roman" w:cs="Times New Roman"/>
              </w:rPr>
              <w:t>Максимальный оборот низкоскоростного мотора: ≥20000r/</w:t>
            </w:r>
            <w:proofErr w:type="spellStart"/>
            <w:r w:rsidRPr="00BB3302">
              <w:rPr>
                <w:rFonts w:ascii="Times New Roman" w:hAnsi="Times New Roman" w:cs="Times New Roman"/>
              </w:rPr>
              <w:t>min</w:t>
            </w:r>
            <w:proofErr w:type="spellEnd"/>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Ножная пневматическая педаль для управления</w:t>
            </w:r>
            <w:r>
              <w:rPr>
                <w:rFonts w:ascii="Times New Roman" w:hAnsi="Times New Roman" w:cs="Times New Roman"/>
              </w:rPr>
              <w:t xml:space="preserve"> наконечниками на модуле врача </w:t>
            </w:r>
            <w:r w:rsidRPr="00F919A4">
              <w:rPr>
                <w:rFonts w:ascii="Times New Roman" w:hAnsi="Times New Roman" w:cs="Times New Roman"/>
              </w:rPr>
              <w:t>-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Столик врача с клавиатурой из фольги, </w:t>
            </w:r>
            <w:proofErr w:type="spellStart"/>
            <w:r w:rsidRPr="00F919A4">
              <w:rPr>
                <w:rFonts w:ascii="Times New Roman" w:hAnsi="Times New Roman" w:cs="Times New Roman"/>
              </w:rPr>
              <w:t>негатоскопом</w:t>
            </w:r>
            <w:proofErr w:type="spellEnd"/>
            <w:r w:rsidRPr="00F919A4">
              <w:rPr>
                <w:rFonts w:ascii="Times New Roman" w:hAnsi="Times New Roman" w:cs="Times New Roman"/>
              </w:rPr>
              <w:t xml:space="preserve"> и возможностью подключения 5 инструментов. Фиксирование положения столика врача с автоматическим тормозом.</w:t>
            </w:r>
          </w:p>
          <w:p w:rsidR="00430AAD" w:rsidRPr="00F919A4" w:rsidRDefault="00430AAD" w:rsidP="002D533E">
            <w:pPr>
              <w:pStyle w:val="a4"/>
              <w:rPr>
                <w:rFonts w:ascii="Times New Roman" w:hAnsi="Times New Roman" w:cs="Times New Roman"/>
              </w:rPr>
            </w:pPr>
            <w:r>
              <w:rPr>
                <w:rFonts w:ascii="Times New Roman" w:hAnsi="Times New Roman" w:cs="Times New Roman"/>
              </w:rPr>
              <w:t xml:space="preserve">Модуль врача: не менее </w:t>
            </w:r>
            <w:r w:rsidRPr="00F919A4">
              <w:rPr>
                <w:rFonts w:ascii="Times New Roman" w:hAnsi="Times New Roman" w:cs="Times New Roman"/>
              </w:rPr>
              <w:t>5 инструм</w:t>
            </w:r>
            <w:r>
              <w:rPr>
                <w:rFonts w:ascii="Times New Roman" w:hAnsi="Times New Roman" w:cs="Times New Roman"/>
              </w:rPr>
              <w:t xml:space="preserve">ентов с нижней подачей шлангов </w:t>
            </w:r>
            <w:r w:rsidRPr="00F919A4">
              <w:rPr>
                <w:rFonts w:ascii="Times New Roman" w:hAnsi="Times New Roman" w:cs="Times New Roman"/>
              </w:rPr>
              <w:t>-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Максимальное количество на</w:t>
            </w:r>
            <w:r>
              <w:rPr>
                <w:rFonts w:ascii="Times New Roman" w:hAnsi="Times New Roman" w:cs="Times New Roman"/>
              </w:rPr>
              <w:t xml:space="preserve"> не </w:t>
            </w:r>
            <w:proofErr w:type="gramStart"/>
            <w:r>
              <w:rPr>
                <w:rFonts w:ascii="Times New Roman" w:hAnsi="Times New Roman" w:cs="Times New Roman"/>
              </w:rPr>
              <w:t xml:space="preserve">менее </w:t>
            </w:r>
            <w:r w:rsidRPr="00F919A4">
              <w:rPr>
                <w:rFonts w:ascii="Times New Roman" w:hAnsi="Times New Roman" w:cs="Times New Roman"/>
              </w:rPr>
              <w:t xml:space="preserve"> 5</w:t>
            </w:r>
            <w:proofErr w:type="gramEnd"/>
            <w:r w:rsidRPr="00F919A4">
              <w:rPr>
                <w:rFonts w:ascii="Times New Roman" w:hAnsi="Times New Roman" w:cs="Times New Roman"/>
              </w:rPr>
              <w:t xml:space="preserve"> позиций для и</w:t>
            </w:r>
            <w:r>
              <w:rPr>
                <w:rFonts w:ascii="Times New Roman" w:hAnsi="Times New Roman" w:cs="Times New Roman"/>
              </w:rPr>
              <w:t xml:space="preserve">нструментов (с нижней подачей) </w:t>
            </w:r>
            <w:r w:rsidRPr="00F919A4">
              <w:rPr>
                <w:rFonts w:ascii="Times New Roman" w:hAnsi="Times New Roman" w:cs="Times New Roman"/>
              </w:rPr>
              <w:t>-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Большой столик врача, п</w:t>
            </w:r>
            <w:r>
              <w:rPr>
                <w:rFonts w:ascii="Times New Roman" w:hAnsi="Times New Roman" w:cs="Times New Roman"/>
              </w:rPr>
              <w:t xml:space="preserve">окрытый силиконовым ковриком - </w:t>
            </w:r>
            <w:r w:rsidRPr="00F919A4">
              <w:rPr>
                <w:rFonts w:ascii="Times New Roman" w:hAnsi="Times New Roman" w:cs="Times New Roman"/>
              </w:rPr>
              <w:t>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Наличие пульта управления на блоке врача с правой стороны для удобного доступа врача к функциям управления креслом - Наличие</w:t>
            </w:r>
          </w:p>
          <w:p w:rsidR="00430AAD" w:rsidRDefault="00430AAD" w:rsidP="002D533E">
            <w:pPr>
              <w:pStyle w:val="a4"/>
              <w:rPr>
                <w:rFonts w:ascii="Times New Roman" w:hAnsi="Times New Roman" w:cs="Times New Roman"/>
              </w:rPr>
            </w:pPr>
            <w:r w:rsidRPr="00F919A4">
              <w:rPr>
                <w:rFonts w:ascii="Times New Roman" w:hAnsi="Times New Roman" w:cs="Times New Roman"/>
              </w:rPr>
              <w:t>Встроенная сенсорная панель управления всеми функциями движения кресла и наконечниками на модуле врача</w:t>
            </w:r>
            <w:r w:rsidRPr="00F919A4">
              <w:rPr>
                <w:rFonts w:ascii="Times New Roman" w:hAnsi="Times New Roman" w:cs="Times New Roman"/>
              </w:rPr>
              <w:tab/>
              <w:t>-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Пистоле</w:t>
            </w:r>
            <w:r>
              <w:rPr>
                <w:rFonts w:ascii="Times New Roman" w:hAnsi="Times New Roman" w:cs="Times New Roman"/>
              </w:rPr>
              <w:t xml:space="preserve">т" вода-воздух" на модуле врача - </w:t>
            </w:r>
            <w:r w:rsidRPr="00F919A4">
              <w:rPr>
                <w:rFonts w:ascii="Times New Roman" w:hAnsi="Times New Roman" w:cs="Times New Roman"/>
              </w:rPr>
              <w:t>Наличие</w:t>
            </w:r>
          </w:p>
          <w:p w:rsidR="00430AAD" w:rsidRDefault="00430AAD" w:rsidP="002D533E">
            <w:pPr>
              <w:pStyle w:val="a4"/>
              <w:rPr>
                <w:rFonts w:ascii="Times New Roman" w:hAnsi="Times New Roman" w:cs="Times New Roman"/>
              </w:rPr>
            </w:pPr>
            <w:r w:rsidRPr="00F919A4">
              <w:rPr>
                <w:rFonts w:ascii="Times New Roman" w:hAnsi="Times New Roman" w:cs="Times New Roman"/>
              </w:rPr>
              <w:t xml:space="preserve">Шланг для турбины без подсветки разъем </w:t>
            </w:r>
            <w:proofErr w:type="spellStart"/>
            <w:r w:rsidRPr="00F919A4">
              <w:rPr>
                <w:rFonts w:ascii="Times New Roman" w:hAnsi="Times New Roman" w:cs="Times New Roman"/>
              </w:rPr>
              <w:t>Midwest</w:t>
            </w:r>
            <w:proofErr w:type="spellEnd"/>
            <w:r w:rsidRPr="00F919A4">
              <w:rPr>
                <w:rFonts w:ascii="Times New Roman" w:hAnsi="Times New Roman" w:cs="Times New Roman"/>
              </w:rPr>
              <w:t xml:space="preserve"> 4 </w:t>
            </w:r>
            <w:r>
              <w:rPr>
                <w:rFonts w:ascii="Times New Roman" w:hAnsi="Times New Roman" w:cs="Times New Roman"/>
              </w:rPr>
              <w:t>не менее 2</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Регуляторы давления воды и возд</w:t>
            </w:r>
            <w:r>
              <w:rPr>
                <w:rFonts w:ascii="Times New Roman" w:hAnsi="Times New Roman" w:cs="Times New Roman"/>
              </w:rPr>
              <w:t xml:space="preserve">уха, подаваемых на инструменты - </w:t>
            </w:r>
            <w:r w:rsidRPr="00F919A4">
              <w:rPr>
                <w:rFonts w:ascii="Times New Roman" w:hAnsi="Times New Roman" w:cs="Times New Roman"/>
              </w:rPr>
              <w:t>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Модуль ассистента поворотный </w:t>
            </w:r>
            <w:r>
              <w:rPr>
                <w:rFonts w:ascii="Times New Roman" w:hAnsi="Times New Roman" w:cs="Times New Roman"/>
              </w:rPr>
              <w:t xml:space="preserve">- </w:t>
            </w:r>
            <w:r w:rsidRPr="00F919A4">
              <w:rPr>
                <w:rFonts w:ascii="Times New Roman" w:hAnsi="Times New Roman" w:cs="Times New Roman"/>
              </w:rPr>
              <w:t>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Пистолет "вода-воздух-спрей", со съемным стерилизуемым корпусом из нержавеющей стали-Наличие</w:t>
            </w:r>
          </w:p>
          <w:p w:rsidR="00430AAD" w:rsidRPr="00F919A4" w:rsidRDefault="00430AAD" w:rsidP="002D533E">
            <w:pPr>
              <w:pStyle w:val="a4"/>
              <w:rPr>
                <w:rFonts w:ascii="Times New Roman" w:hAnsi="Times New Roman" w:cs="Times New Roman"/>
              </w:rPr>
            </w:pPr>
            <w:proofErr w:type="spellStart"/>
            <w:r w:rsidRPr="00F919A4">
              <w:rPr>
                <w:rFonts w:ascii="Times New Roman" w:hAnsi="Times New Roman" w:cs="Times New Roman"/>
              </w:rPr>
              <w:t>Слюноотсос</w:t>
            </w:r>
            <w:proofErr w:type="spellEnd"/>
            <w:r w:rsidRPr="00F919A4">
              <w:rPr>
                <w:rFonts w:ascii="Times New Roman" w:hAnsi="Times New Roman" w:cs="Times New Roman"/>
              </w:rPr>
              <w:t xml:space="preserve"> </w:t>
            </w:r>
            <w:proofErr w:type="spellStart"/>
            <w:r w:rsidRPr="00F919A4">
              <w:rPr>
                <w:rFonts w:ascii="Times New Roman" w:hAnsi="Times New Roman" w:cs="Times New Roman"/>
              </w:rPr>
              <w:t>эжекторного</w:t>
            </w:r>
            <w:proofErr w:type="spellEnd"/>
            <w:r w:rsidRPr="00F919A4">
              <w:rPr>
                <w:rFonts w:ascii="Times New Roman" w:hAnsi="Times New Roman" w:cs="Times New Roman"/>
              </w:rPr>
              <w:t xml:space="preserve"> типа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Пылесос </w:t>
            </w:r>
            <w:proofErr w:type="spellStart"/>
            <w:r w:rsidRPr="00F919A4">
              <w:rPr>
                <w:rFonts w:ascii="Times New Roman" w:hAnsi="Times New Roman" w:cs="Times New Roman"/>
              </w:rPr>
              <w:t>эжекторного</w:t>
            </w:r>
            <w:proofErr w:type="spellEnd"/>
            <w:r w:rsidRPr="00F919A4">
              <w:rPr>
                <w:rFonts w:ascii="Times New Roman" w:hAnsi="Times New Roman" w:cs="Times New Roman"/>
              </w:rPr>
              <w:t xml:space="preserve"> типа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Программируемая система с электрическим управлением для </w:t>
            </w:r>
            <w:proofErr w:type="spellStart"/>
            <w:r w:rsidRPr="00F919A4">
              <w:rPr>
                <w:rFonts w:ascii="Times New Roman" w:hAnsi="Times New Roman" w:cs="Times New Roman"/>
              </w:rPr>
              <w:t>омывания</w:t>
            </w:r>
            <w:proofErr w:type="spellEnd"/>
            <w:r w:rsidRPr="00F919A4">
              <w:rPr>
                <w:rFonts w:ascii="Times New Roman" w:hAnsi="Times New Roman" w:cs="Times New Roman"/>
              </w:rPr>
              <w:t xml:space="preserve"> плевательницы и наполнения стакана</w:t>
            </w:r>
            <w:r w:rsidRPr="00F919A4">
              <w:rPr>
                <w:rFonts w:ascii="Times New Roman" w:hAnsi="Times New Roman" w:cs="Times New Roman"/>
              </w:rPr>
              <w:tab/>
              <w:t>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Система автономной подачи воды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Система подогрева воды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керамическая плевательница</w:t>
            </w:r>
            <w:r w:rsidRPr="00F919A4">
              <w:rPr>
                <w:rFonts w:ascii="Times New Roman" w:hAnsi="Times New Roman" w:cs="Times New Roman"/>
              </w:rPr>
              <w:tab/>
              <w:t xml:space="preserve">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Переключатель для подачи воды с магистрального водопровода на автономную систему</w:t>
            </w:r>
            <w:r w:rsidRPr="00F919A4">
              <w:rPr>
                <w:rFonts w:ascii="Times New Roman" w:hAnsi="Times New Roman" w:cs="Times New Roman"/>
              </w:rPr>
              <w:tab/>
            </w:r>
            <w:r>
              <w:rPr>
                <w:rFonts w:ascii="Times New Roman" w:hAnsi="Times New Roman" w:cs="Times New Roman"/>
              </w:rPr>
              <w:t xml:space="preserve"> - </w:t>
            </w:r>
            <w:r w:rsidRPr="00F919A4">
              <w:rPr>
                <w:rFonts w:ascii="Times New Roman" w:hAnsi="Times New Roman" w:cs="Times New Roman"/>
              </w:rPr>
              <w:t>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 xml:space="preserve">Стоматологический светильник на </w:t>
            </w:r>
            <w:proofErr w:type="spellStart"/>
            <w:r w:rsidRPr="00F919A4">
              <w:rPr>
                <w:rFonts w:ascii="Times New Roman" w:hAnsi="Times New Roman" w:cs="Times New Roman"/>
              </w:rPr>
              <w:t>пантографическом</w:t>
            </w:r>
            <w:proofErr w:type="spellEnd"/>
            <w:r w:rsidRPr="00F919A4">
              <w:rPr>
                <w:rFonts w:ascii="Times New Roman" w:hAnsi="Times New Roman" w:cs="Times New Roman"/>
              </w:rPr>
              <w:t xml:space="preserve"> </w:t>
            </w:r>
            <w:proofErr w:type="gramStart"/>
            <w:r w:rsidRPr="00F919A4">
              <w:rPr>
                <w:rFonts w:ascii="Times New Roman" w:hAnsi="Times New Roman" w:cs="Times New Roman"/>
              </w:rPr>
              <w:t>плече  -</w:t>
            </w:r>
            <w:proofErr w:type="gramEnd"/>
            <w:r w:rsidRPr="00F919A4">
              <w:rPr>
                <w:rFonts w:ascii="Times New Roman" w:hAnsi="Times New Roman" w:cs="Times New Roman"/>
              </w:rPr>
              <w:t xml:space="preserve">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lastRenderedPageBreak/>
              <w:t>Максимальная интенсивность освещения в стандартном режиме работы светильника</w:t>
            </w:r>
            <w:r w:rsidRPr="00F919A4">
              <w:rPr>
                <w:rFonts w:ascii="Times New Roman" w:hAnsi="Times New Roman" w:cs="Times New Roman"/>
              </w:rPr>
              <w:tab/>
              <w:t>не менее 15 000 люкс</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Отдельная консоль светильника - Наличие</w:t>
            </w:r>
          </w:p>
          <w:p w:rsidR="00430AAD" w:rsidRPr="00F919A4" w:rsidRDefault="00430AAD" w:rsidP="002D533E">
            <w:pPr>
              <w:pStyle w:val="a4"/>
              <w:rPr>
                <w:rFonts w:ascii="Times New Roman" w:hAnsi="Times New Roman" w:cs="Times New Roman"/>
              </w:rPr>
            </w:pPr>
            <w:r w:rsidRPr="00F919A4">
              <w:rPr>
                <w:rFonts w:ascii="Times New Roman" w:hAnsi="Times New Roman" w:cs="Times New Roman"/>
              </w:rPr>
              <w:t>Стул для врача, регулируемые спинка и сидение, 5 роликов</w:t>
            </w:r>
            <w:r w:rsidRPr="00F919A4">
              <w:rPr>
                <w:rFonts w:ascii="Times New Roman" w:hAnsi="Times New Roman" w:cs="Times New Roman"/>
              </w:rPr>
              <w:tab/>
              <w:t xml:space="preserve"> - Наличие</w:t>
            </w:r>
          </w:p>
        </w:tc>
        <w:tc>
          <w:tcPr>
            <w:tcW w:w="1276" w:type="dxa"/>
          </w:tcPr>
          <w:p w:rsidR="00430AAD" w:rsidRPr="00043F3E" w:rsidRDefault="00430AAD" w:rsidP="002D533E">
            <w:pPr>
              <w:jc w:val="center"/>
            </w:pPr>
            <w:r>
              <w:lastRenderedPageBreak/>
              <w:t>1</w:t>
            </w:r>
          </w:p>
        </w:tc>
        <w:tc>
          <w:tcPr>
            <w:tcW w:w="992" w:type="dxa"/>
          </w:tcPr>
          <w:p w:rsidR="00430AAD" w:rsidRPr="00043F3E" w:rsidRDefault="00430AAD" w:rsidP="002D533E">
            <w:pPr>
              <w:jc w:val="center"/>
            </w:pPr>
            <w:proofErr w:type="spellStart"/>
            <w:r w:rsidRPr="00043F3E">
              <w:t>шт</w:t>
            </w:r>
            <w:proofErr w:type="spellEnd"/>
          </w:p>
        </w:tc>
      </w:tr>
      <w:tr w:rsidR="00E31F6C" w:rsidRPr="00043F3E" w:rsidTr="00E31F6C">
        <w:tc>
          <w:tcPr>
            <w:tcW w:w="596" w:type="dxa"/>
          </w:tcPr>
          <w:p w:rsidR="00E31F6C" w:rsidRPr="00043F3E" w:rsidRDefault="00E31F6C" w:rsidP="002D533E">
            <w:pPr>
              <w:jc w:val="center"/>
              <w:rPr>
                <w:b/>
              </w:rPr>
            </w:pPr>
            <w:r>
              <w:lastRenderedPageBreak/>
              <w:t>2</w:t>
            </w:r>
          </w:p>
        </w:tc>
        <w:tc>
          <w:tcPr>
            <w:tcW w:w="2127" w:type="dxa"/>
          </w:tcPr>
          <w:p w:rsidR="00E31F6C" w:rsidRPr="00043F3E" w:rsidRDefault="00E31F6C" w:rsidP="002D533E">
            <w:pPr>
              <w:jc w:val="center"/>
              <w:rPr>
                <w:b/>
              </w:rPr>
            </w:pPr>
            <w:r>
              <w:rPr>
                <w:szCs w:val="20"/>
              </w:rPr>
              <w:t>Компрессор стоматологический</w:t>
            </w:r>
          </w:p>
        </w:tc>
        <w:tc>
          <w:tcPr>
            <w:tcW w:w="5528" w:type="dxa"/>
          </w:tcPr>
          <w:p w:rsidR="00E31F6C" w:rsidRPr="00AF4521" w:rsidRDefault="00E31F6C" w:rsidP="002D533E">
            <w:r>
              <w:t xml:space="preserve">Воздушный </w:t>
            </w:r>
            <w:proofErr w:type="spellStart"/>
            <w:r>
              <w:t>безмаслян</w:t>
            </w:r>
            <w:r w:rsidRPr="00AF4521">
              <w:t>ый</w:t>
            </w:r>
            <w:proofErr w:type="spellEnd"/>
            <w:r w:rsidRPr="00AF4521">
              <w:t xml:space="preserve"> компрессор состоит из компрессора, контейнера для воздуха, переключателя с кнопочным управлением, трубопровода, электромагнитного клапана, воздушного фильтра.</w:t>
            </w:r>
          </w:p>
          <w:p w:rsidR="00E31F6C" w:rsidRPr="00AF4521" w:rsidRDefault="00E31F6C" w:rsidP="002D533E">
            <w:r w:rsidRPr="00AF4521">
              <w:t>Технические характеристики:</w:t>
            </w:r>
          </w:p>
          <w:p w:rsidR="00E31F6C" w:rsidRPr="00AF4521" w:rsidRDefault="00E31F6C" w:rsidP="002D533E">
            <w:r w:rsidRPr="00AF4521">
              <w:t>Количество установок – не менее 1</w:t>
            </w:r>
          </w:p>
          <w:p w:rsidR="00E31F6C" w:rsidRPr="00AF4521" w:rsidRDefault="00E31F6C" w:rsidP="002D533E">
            <w:r w:rsidRPr="00AF4521">
              <w:t>Напряжение – не более 220V</w:t>
            </w:r>
          </w:p>
          <w:p w:rsidR="00E31F6C" w:rsidRPr="00AF4521" w:rsidRDefault="00E31F6C" w:rsidP="002D533E">
            <w:r w:rsidRPr="00AF4521">
              <w:t>Потребляемый ток - 2,4А</w:t>
            </w:r>
          </w:p>
          <w:p w:rsidR="00E31F6C" w:rsidRPr="00AF4521" w:rsidRDefault="00E31F6C" w:rsidP="002D533E">
            <w:r w:rsidRPr="00AF4521">
              <w:t>Производительность – не менее 150л/мин</w:t>
            </w:r>
          </w:p>
          <w:p w:rsidR="00E31F6C" w:rsidRPr="00AF4521" w:rsidRDefault="00E31F6C" w:rsidP="002D533E">
            <w:r w:rsidRPr="00AF4521">
              <w:t xml:space="preserve">Максимальное давление - 0,8 </w:t>
            </w:r>
            <w:proofErr w:type="spellStart"/>
            <w:r w:rsidRPr="00AF4521">
              <w:t>Мра</w:t>
            </w:r>
            <w:proofErr w:type="spellEnd"/>
          </w:p>
          <w:p w:rsidR="00E31F6C" w:rsidRPr="00AF4521" w:rsidRDefault="00E31F6C" w:rsidP="002D533E">
            <w:r w:rsidRPr="00AF4521">
              <w:t>Объем ресивера – не менее 35л</w:t>
            </w:r>
          </w:p>
          <w:p w:rsidR="00E31F6C" w:rsidRPr="00AF4521" w:rsidRDefault="00E31F6C" w:rsidP="002D533E">
            <w:r w:rsidRPr="00AF4521">
              <w:t>Источник питания - 50Hz</w:t>
            </w:r>
          </w:p>
          <w:p w:rsidR="00E31F6C" w:rsidRPr="00AF4521" w:rsidRDefault="00E31F6C" w:rsidP="002D533E">
            <w:r w:rsidRPr="00AF4521">
              <w:t>Мощность – не менее 850Вт</w:t>
            </w:r>
          </w:p>
          <w:p w:rsidR="00E31F6C" w:rsidRPr="00AF4521" w:rsidRDefault="00E31F6C" w:rsidP="002D533E">
            <w:pPr>
              <w:pStyle w:val="a4"/>
              <w:rPr>
                <w:rFonts w:ascii="Times New Roman" w:hAnsi="Times New Roman" w:cs="Times New Roman"/>
              </w:rPr>
            </w:pPr>
            <w:r w:rsidRPr="00AF4521">
              <w:rPr>
                <w:rFonts w:ascii="Times New Roman" w:hAnsi="Times New Roman" w:cs="Times New Roman"/>
              </w:rPr>
              <w:t>Уровень шума – не более 56-65 дБ</w:t>
            </w:r>
          </w:p>
          <w:p w:rsidR="00E31F6C" w:rsidRPr="00F919A4" w:rsidRDefault="00E31F6C" w:rsidP="00E31F6C">
            <w:pPr>
              <w:jc w:val="left"/>
              <w:rPr>
                <w:b/>
              </w:rPr>
            </w:pPr>
            <w:r w:rsidRPr="00DA50F7">
              <w:t>Размеры (ширина х глубина х высота) 410 × 410 x</w:t>
            </w:r>
            <w:r>
              <w:t xml:space="preserve"> </w:t>
            </w:r>
            <w:r w:rsidRPr="00DA50F7">
              <w:t xml:space="preserve">630 мм </w:t>
            </w:r>
          </w:p>
        </w:tc>
        <w:tc>
          <w:tcPr>
            <w:tcW w:w="1276" w:type="dxa"/>
          </w:tcPr>
          <w:p w:rsidR="00E31F6C" w:rsidRPr="00043F3E" w:rsidRDefault="00E31F6C" w:rsidP="002D533E">
            <w:pPr>
              <w:jc w:val="center"/>
              <w:rPr>
                <w:b/>
              </w:rPr>
            </w:pPr>
            <w:r>
              <w:t>1</w:t>
            </w:r>
          </w:p>
        </w:tc>
        <w:tc>
          <w:tcPr>
            <w:tcW w:w="992" w:type="dxa"/>
          </w:tcPr>
          <w:p w:rsidR="00E31F6C" w:rsidRPr="00043F3E" w:rsidRDefault="00E31F6C" w:rsidP="002D533E">
            <w:pPr>
              <w:jc w:val="center"/>
              <w:rPr>
                <w:b/>
              </w:rPr>
            </w:pPr>
            <w:proofErr w:type="spellStart"/>
            <w:r w:rsidRPr="00043F3E">
              <w:t>шт</w:t>
            </w:r>
            <w:proofErr w:type="spellEnd"/>
          </w:p>
        </w:tc>
      </w:tr>
    </w:tbl>
    <w:p w:rsidR="00430AAD" w:rsidRDefault="00430AAD" w:rsidP="00430AAD"/>
    <w:p w:rsidR="00430AAD" w:rsidRPr="008D1E96" w:rsidRDefault="00430AAD" w:rsidP="00430AAD">
      <w:pPr>
        <w:spacing w:after="32" w:line="249" w:lineRule="auto"/>
        <w:ind w:left="0" w:firstLine="709"/>
        <w:rPr>
          <w:sz w:val="28"/>
          <w:szCs w:val="28"/>
        </w:rPr>
      </w:pPr>
    </w:p>
    <w:p w:rsidR="00430AAD" w:rsidRDefault="00430AAD" w:rsidP="00430AAD">
      <w:pPr>
        <w:spacing w:after="0" w:line="259" w:lineRule="auto"/>
        <w:ind w:left="0" w:firstLine="709"/>
        <w:rPr>
          <w:rFonts w:ascii="Verdana" w:eastAsia="Verdana" w:hAnsi="Verdana" w:cs="Verdana"/>
          <w:sz w:val="28"/>
          <w:szCs w:val="28"/>
        </w:rPr>
      </w:pPr>
      <w:r w:rsidRPr="008D1E96">
        <w:rPr>
          <w:b/>
          <w:sz w:val="28"/>
          <w:szCs w:val="28"/>
        </w:rPr>
        <w:t xml:space="preserve">   </w:t>
      </w:r>
      <w:r w:rsidRPr="008D1E96">
        <w:rPr>
          <w:b/>
          <w:sz w:val="28"/>
          <w:szCs w:val="28"/>
        </w:rPr>
        <w:tab/>
        <w:t xml:space="preserve"> </w:t>
      </w:r>
      <w:r w:rsidRPr="008D1E96">
        <w:rPr>
          <w:rFonts w:ascii="Verdana" w:eastAsia="Verdana" w:hAnsi="Verdana" w:cs="Verdana"/>
          <w:sz w:val="28"/>
          <w:szCs w:val="28"/>
        </w:rPr>
        <w:t xml:space="preserve"> </w:t>
      </w: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Default="002D533E" w:rsidP="00430AAD">
      <w:pPr>
        <w:spacing w:after="0" w:line="259" w:lineRule="auto"/>
        <w:ind w:left="0" w:firstLine="709"/>
        <w:rPr>
          <w:sz w:val="28"/>
          <w:szCs w:val="28"/>
        </w:rPr>
      </w:pPr>
    </w:p>
    <w:p w:rsidR="002D533E" w:rsidRPr="002D533E" w:rsidRDefault="002D533E" w:rsidP="002D533E">
      <w:pPr>
        <w:spacing w:after="32" w:line="259" w:lineRule="auto"/>
        <w:ind w:left="0" w:firstLine="0"/>
        <w:jc w:val="right"/>
        <w:rPr>
          <w:b/>
          <w:sz w:val="20"/>
          <w:szCs w:val="20"/>
        </w:rPr>
      </w:pPr>
      <w:r w:rsidRPr="002D533E">
        <w:rPr>
          <w:b/>
          <w:sz w:val="20"/>
          <w:szCs w:val="20"/>
        </w:rPr>
        <w:t xml:space="preserve">Приложение № 2 к </w:t>
      </w:r>
    </w:p>
    <w:p w:rsidR="002D533E" w:rsidRPr="002D533E" w:rsidRDefault="002D533E" w:rsidP="002D533E">
      <w:pPr>
        <w:spacing w:after="32" w:line="259" w:lineRule="auto"/>
        <w:ind w:left="0" w:firstLine="0"/>
        <w:jc w:val="right"/>
        <w:rPr>
          <w:b/>
          <w:sz w:val="20"/>
          <w:szCs w:val="20"/>
        </w:rPr>
      </w:pPr>
      <w:r w:rsidRPr="002D533E">
        <w:rPr>
          <w:b/>
          <w:sz w:val="20"/>
          <w:szCs w:val="20"/>
        </w:rPr>
        <w:t>котировочной документации</w:t>
      </w:r>
    </w:p>
    <w:p w:rsidR="002D533E" w:rsidRPr="002D533E" w:rsidRDefault="002D533E" w:rsidP="002D533E">
      <w:pPr>
        <w:spacing w:after="0" w:line="240" w:lineRule="auto"/>
        <w:ind w:left="0" w:firstLine="0"/>
        <w:jc w:val="center"/>
        <w:rPr>
          <w:b/>
          <w:color w:val="auto"/>
          <w:sz w:val="28"/>
          <w:szCs w:val="28"/>
        </w:rPr>
      </w:pPr>
    </w:p>
    <w:p w:rsidR="002D533E" w:rsidRPr="002D533E" w:rsidRDefault="002D533E" w:rsidP="002D533E">
      <w:pPr>
        <w:spacing w:after="0" w:line="240" w:lineRule="auto"/>
        <w:ind w:left="0" w:firstLine="0"/>
        <w:jc w:val="center"/>
        <w:rPr>
          <w:b/>
          <w:color w:val="auto"/>
          <w:sz w:val="28"/>
          <w:szCs w:val="28"/>
        </w:rPr>
      </w:pPr>
      <w:r w:rsidRPr="002D533E">
        <w:rPr>
          <w:b/>
          <w:color w:val="auto"/>
          <w:sz w:val="28"/>
          <w:szCs w:val="28"/>
        </w:rPr>
        <w:t>ПЕРЕЧЕНЬ</w:t>
      </w:r>
    </w:p>
    <w:p w:rsidR="002D533E" w:rsidRPr="002D533E" w:rsidRDefault="002D533E" w:rsidP="002D533E">
      <w:pPr>
        <w:spacing w:after="0" w:line="240" w:lineRule="auto"/>
        <w:ind w:left="0" w:firstLine="0"/>
        <w:jc w:val="center"/>
        <w:rPr>
          <w:b/>
          <w:color w:val="auto"/>
          <w:sz w:val="28"/>
          <w:szCs w:val="28"/>
        </w:rPr>
      </w:pPr>
      <w:r w:rsidRPr="002D533E">
        <w:rPr>
          <w:b/>
          <w:color w:val="auto"/>
          <w:sz w:val="28"/>
          <w:szCs w:val="28"/>
        </w:rPr>
        <w:t>ДОКУМЕНТОВ, ПРЕДСТАВЛЯЕМЫХ</w:t>
      </w:r>
    </w:p>
    <w:p w:rsidR="002D533E" w:rsidRPr="002D533E" w:rsidRDefault="002D533E" w:rsidP="002D533E">
      <w:pPr>
        <w:spacing w:after="0" w:line="240" w:lineRule="auto"/>
        <w:ind w:left="0" w:firstLine="0"/>
        <w:jc w:val="center"/>
        <w:rPr>
          <w:color w:val="auto"/>
          <w:sz w:val="28"/>
          <w:szCs w:val="28"/>
        </w:rPr>
      </w:pPr>
      <w:r w:rsidRPr="002D533E">
        <w:rPr>
          <w:b/>
          <w:color w:val="auto"/>
          <w:sz w:val="28"/>
          <w:szCs w:val="28"/>
        </w:rPr>
        <w:t>В СОСТАВЕ КОТИРОВОЧНОЙ ЗАЯВКИ</w:t>
      </w:r>
      <w:r w:rsidRPr="002D533E">
        <w:rPr>
          <w:color w:val="auto"/>
          <w:sz w:val="28"/>
          <w:szCs w:val="28"/>
        </w:rPr>
        <w:t>.</w:t>
      </w:r>
    </w:p>
    <w:p w:rsidR="002D533E" w:rsidRPr="002D533E" w:rsidRDefault="002D533E" w:rsidP="002D533E">
      <w:pPr>
        <w:spacing w:after="0" w:line="240" w:lineRule="auto"/>
        <w:ind w:left="0" w:firstLine="0"/>
        <w:jc w:val="center"/>
        <w:rPr>
          <w:color w:val="auto"/>
          <w:sz w:val="28"/>
          <w:szCs w:val="28"/>
        </w:rPr>
      </w:pPr>
    </w:p>
    <w:p w:rsidR="002D533E" w:rsidRPr="002D533E" w:rsidRDefault="002D533E" w:rsidP="002D533E">
      <w:pPr>
        <w:numPr>
          <w:ilvl w:val="0"/>
          <w:numId w:val="12"/>
        </w:numPr>
        <w:spacing w:after="0" w:line="240" w:lineRule="auto"/>
        <w:ind w:left="0" w:firstLine="0"/>
        <w:contextualSpacing/>
        <w:jc w:val="left"/>
        <w:rPr>
          <w:color w:val="auto"/>
          <w:sz w:val="28"/>
          <w:szCs w:val="28"/>
        </w:rPr>
      </w:pPr>
      <w:r w:rsidRPr="002D533E">
        <w:rPr>
          <w:color w:val="auto"/>
          <w:sz w:val="28"/>
          <w:szCs w:val="28"/>
        </w:rPr>
        <w:t>Опись представленных документов, заверенная подписью и печатью.</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numPr>
          <w:ilvl w:val="0"/>
          <w:numId w:val="12"/>
        </w:numPr>
        <w:spacing w:after="0" w:line="240" w:lineRule="auto"/>
        <w:ind w:left="0" w:firstLine="0"/>
        <w:contextualSpacing/>
        <w:jc w:val="left"/>
        <w:rPr>
          <w:color w:val="auto"/>
          <w:sz w:val="28"/>
          <w:szCs w:val="28"/>
        </w:rPr>
      </w:pPr>
      <w:r w:rsidRPr="002D533E">
        <w:rPr>
          <w:color w:val="auto"/>
          <w:sz w:val="28"/>
          <w:szCs w:val="28"/>
        </w:rPr>
        <w:t>Оформленные в соответствии с приложенными формами №№ 1, 2, 3 заверенные подписью и печатью заявка на участие в запросе котировок, сведения об участнике, финансово-коммерческое предложение.</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0" w:line="240" w:lineRule="auto"/>
        <w:ind w:left="0" w:firstLine="0"/>
        <w:rPr>
          <w:color w:val="auto"/>
          <w:sz w:val="28"/>
          <w:szCs w:val="28"/>
        </w:rPr>
      </w:pPr>
      <w:r w:rsidRPr="002D533E">
        <w:rPr>
          <w:color w:val="auto"/>
          <w:sz w:val="28"/>
          <w:szCs w:val="28"/>
        </w:rPr>
        <w:t>3. Копии учредительных документов в последней редакции (Устав, ОГРН, ИНН, Приказ/протокол об избрании/назначении руководителя, лицензия).</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0" w:line="240" w:lineRule="auto"/>
        <w:ind w:left="0" w:firstLine="0"/>
        <w:rPr>
          <w:color w:val="auto"/>
          <w:sz w:val="28"/>
          <w:szCs w:val="28"/>
        </w:rPr>
      </w:pPr>
      <w:r w:rsidRPr="002D533E">
        <w:rPr>
          <w:color w:val="auto"/>
          <w:sz w:val="28"/>
          <w:szCs w:val="28"/>
        </w:rPr>
        <w:t>4. Выписка из Единого государственного реестра юридических лиц (индивидуальных предпринимателей) или заверенная копия, выданная не ранее, чем за 30 дней до дня размещения извещения о проведении запроса котировок.</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0" w:line="240" w:lineRule="auto"/>
        <w:ind w:left="0" w:firstLine="0"/>
        <w:rPr>
          <w:color w:val="auto"/>
          <w:sz w:val="28"/>
          <w:szCs w:val="28"/>
        </w:rPr>
      </w:pPr>
      <w:r w:rsidRPr="002D533E">
        <w:rPr>
          <w:color w:val="auto"/>
          <w:sz w:val="28"/>
          <w:szCs w:val="28"/>
        </w:rPr>
        <w:t xml:space="preserve">5. Документы, подтверждающие полномочия лица, подписавшего заявку (доверенность). </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0" w:line="240" w:lineRule="auto"/>
        <w:ind w:left="0" w:firstLine="0"/>
        <w:rPr>
          <w:color w:val="auto"/>
          <w:sz w:val="28"/>
          <w:szCs w:val="28"/>
        </w:rPr>
      </w:pPr>
      <w:r w:rsidRPr="002D533E">
        <w:rPr>
          <w:color w:val="auto"/>
          <w:sz w:val="28"/>
          <w:szCs w:val="28"/>
        </w:rPr>
        <w:t>6. Документы, подтверждающие соответствие участников запроса котировок, предлагаемых ими товаров требованиям котировочной документации (лицензия, сертификаты соответствия, регистрационные удостоверения и т.п.).</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29" w:line="259" w:lineRule="auto"/>
        <w:ind w:left="0" w:firstLine="0"/>
        <w:jc w:val="left"/>
      </w:pPr>
    </w:p>
    <w:p w:rsidR="002D533E" w:rsidRPr="002D533E" w:rsidRDefault="002D533E" w:rsidP="002D533E">
      <w:pPr>
        <w:spacing w:after="24" w:line="259" w:lineRule="auto"/>
        <w:ind w:left="0" w:right="6" w:firstLine="0"/>
        <w:jc w:val="center"/>
        <w:rPr>
          <w:sz w:val="28"/>
          <w:szCs w:val="28"/>
        </w:rPr>
      </w:pPr>
      <w:r w:rsidRPr="002D533E">
        <w:rPr>
          <w:b/>
          <w:sz w:val="28"/>
          <w:szCs w:val="28"/>
        </w:rPr>
        <w:t xml:space="preserve">Порядок </w:t>
      </w:r>
    </w:p>
    <w:p w:rsidR="002D533E" w:rsidRPr="002D533E" w:rsidRDefault="002D533E" w:rsidP="002D533E">
      <w:pPr>
        <w:spacing w:after="0" w:line="259" w:lineRule="auto"/>
        <w:ind w:left="0" w:right="4" w:firstLine="0"/>
        <w:jc w:val="center"/>
        <w:rPr>
          <w:sz w:val="28"/>
          <w:szCs w:val="28"/>
        </w:rPr>
      </w:pPr>
      <w:r w:rsidRPr="002D533E">
        <w:rPr>
          <w:b/>
          <w:sz w:val="28"/>
          <w:szCs w:val="28"/>
        </w:rPr>
        <w:t xml:space="preserve">подачи документов на участие в запросе котировок. </w:t>
      </w:r>
    </w:p>
    <w:p w:rsidR="002D533E" w:rsidRPr="002D533E" w:rsidRDefault="002D533E" w:rsidP="002D533E">
      <w:pPr>
        <w:spacing w:after="0" w:line="259" w:lineRule="auto"/>
        <w:ind w:left="0" w:firstLine="0"/>
        <w:jc w:val="center"/>
      </w:pPr>
      <w:r w:rsidRPr="002D533E">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2D533E" w:rsidRPr="002D533E" w:rsidTr="00376839">
        <w:tc>
          <w:tcPr>
            <w:tcW w:w="5387" w:type="dxa"/>
          </w:tcPr>
          <w:p w:rsidR="002D533E" w:rsidRPr="002D533E" w:rsidRDefault="002D533E" w:rsidP="002D533E">
            <w:pPr>
              <w:spacing w:after="0" w:line="240" w:lineRule="auto"/>
              <w:ind w:left="0" w:firstLine="0"/>
              <w:jc w:val="left"/>
            </w:pPr>
            <w:r w:rsidRPr="002D533E">
              <w:rPr>
                <w:u w:val="single" w:color="000000"/>
              </w:rPr>
              <w:t>Конверт А</w:t>
            </w:r>
          </w:p>
        </w:tc>
        <w:tc>
          <w:tcPr>
            <w:tcW w:w="3958" w:type="dxa"/>
          </w:tcPr>
          <w:p w:rsidR="002D533E" w:rsidRPr="002D533E" w:rsidRDefault="002D533E" w:rsidP="002D533E">
            <w:pPr>
              <w:spacing w:after="0" w:line="240" w:lineRule="auto"/>
              <w:ind w:left="0" w:firstLine="0"/>
              <w:jc w:val="left"/>
            </w:pPr>
            <w:proofErr w:type="gramStart"/>
            <w:r w:rsidRPr="002D533E">
              <w:rPr>
                <w:u w:val="single" w:color="000000"/>
              </w:rPr>
              <w:t>Конверт Б</w:t>
            </w:r>
            <w:proofErr w:type="gramEnd"/>
            <w:r w:rsidRPr="002D533E">
              <w:t xml:space="preserve"> </w:t>
            </w:r>
          </w:p>
        </w:tc>
      </w:tr>
      <w:tr w:rsidR="002D533E" w:rsidRPr="002D533E" w:rsidTr="00376839">
        <w:tc>
          <w:tcPr>
            <w:tcW w:w="5387" w:type="dxa"/>
          </w:tcPr>
          <w:p w:rsidR="002D533E" w:rsidRPr="002D533E" w:rsidRDefault="002D533E" w:rsidP="002D533E">
            <w:pPr>
              <w:spacing w:after="24" w:line="240" w:lineRule="auto"/>
              <w:ind w:left="0" w:firstLine="0"/>
              <w:jc w:val="left"/>
            </w:pPr>
            <w:r w:rsidRPr="002D533E">
              <w:t xml:space="preserve"> </w:t>
            </w:r>
          </w:p>
        </w:tc>
        <w:tc>
          <w:tcPr>
            <w:tcW w:w="3958" w:type="dxa"/>
          </w:tcPr>
          <w:p w:rsidR="002D533E" w:rsidRPr="002D533E" w:rsidRDefault="002D533E" w:rsidP="002D533E">
            <w:pPr>
              <w:spacing w:after="24" w:line="240" w:lineRule="auto"/>
              <w:ind w:left="0" w:firstLine="0"/>
              <w:jc w:val="left"/>
            </w:pPr>
          </w:p>
        </w:tc>
      </w:tr>
      <w:tr w:rsidR="002D533E" w:rsidRPr="002D533E" w:rsidTr="00376839">
        <w:tc>
          <w:tcPr>
            <w:tcW w:w="5387" w:type="dxa"/>
          </w:tcPr>
          <w:p w:rsidR="002D533E" w:rsidRPr="00376839" w:rsidRDefault="00376839" w:rsidP="00376839">
            <w:pPr>
              <w:pStyle w:val="a6"/>
              <w:numPr>
                <w:ilvl w:val="0"/>
                <w:numId w:val="20"/>
              </w:numPr>
              <w:spacing w:after="0" w:line="240" w:lineRule="auto"/>
              <w:rPr>
                <w:rFonts w:ascii="Times New Roman" w:hAnsi="Times New Roman" w:cs="Times New Roman"/>
                <w:sz w:val="24"/>
                <w:szCs w:val="24"/>
              </w:rPr>
            </w:pPr>
            <w:r w:rsidRPr="00376839">
              <w:rPr>
                <w:rFonts w:ascii="Times New Roman" w:hAnsi="Times New Roman" w:cs="Times New Roman"/>
              </w:rPr>
              <w:t xml:space="preserve">     </w:t>
            </w:r>
            <w:r w:rsidR="002D533E" w:rsidRPr="00376839">
              <w:rPr>
                <w:rFonts w:ascii="Times New Roman" w:hAnsi="Times New Roman" w:cs="Times New Roman"/>
                <w:sz w:val="24"/>
                <w:szCs w:val="24"/>
              </w:rPr>
              <w:t>Опись документов</w:t>
            </w:r>
          </w:p>
        </w:tc>
        <w:tc>
          <w:tcPr>
            <w:tcW w:w="3958" w:type="dxa"/>
          </w:tcPr>
          <w:p w:rsidR="002D533E" w:rsidRPr="002D533E" w:rsidRDefault="002D533E" w:rsidP="002D533E">
            <w:pPr>
              <w:ind w:left="0" w:firstLine="0"/>
              <w:jc w:val="left"/>
            </w:pPr>
            <w:r w:rsidRPr="002D533E">
              <w:t xml:space="preserve">1. Опись документов </w:t>
            </w:r>
          </w:p>
        </w:tc>
      </w:tr>
      <w:tr w:rsidR="002D533E" w:rsidRPr="002D533E" w:rsidTr="00376839">
        <w:trPr>
          <w:trHeight w:val="225"/>
        </w:trPr>
        <w:tc>
          <w:tcPr>
            <w:tcW w:w="5387" w:type="dxa"/>
          </w:tcPr>
          <w:p w:rsidR="002D533E" w:rsidRPr="002D533E" w:rsidRDefault="002D533E" w:rsidP="002D533E">
            <w:pPr>
              <w:ind w:left="0" w:firstLine="0"/>
              <w:jc w:val="left"/>
            </w:pPr>
            <w:r w:rsidRPr="002D533E">
              <w:t xml:space="preserve">       </w:t>
            </w:r>
            <w:r w:rsidR="00376839">
              <w:t xml:space="preserve">     </w:t>
            </w:r>
            <w:r w:rsidRPr="002D533E">
              <w:t xml:space="preserve">2. </w:t>
            </w:r>
            <w:r w:rsidR="00376839">
              <w:t xml:space="preserve">       </w:t>
            </w:r>
            <w:r w:rsidRPr="002D533E">
              <w:t>Заявка на участие</w:t>
            </w:r>
          </w:p>
        </w:tc>
        <w:tc>
          <w:tcPr>
            <w:tcW w:w="3958" w:type="dxa"/>
          </w:tcPr>
          <w:p w:rsidR="002D533E" w:rsidRPr="002D533E" w:rsidRDefault="002D533E" w:rsidP="002D533E">
            <w:pPr>
              <w:ind w:left="0" w:firstLine="0"/>
            </w:pPr>
            <w:r w:rsidRPr="002D533E">
              <w:t xml:space="preserve">2. Учредительные документы            </w:t>
            </w:r>
          </w:p>
        </w:tc>
      </w:tr>
      <w:tr w:rsidR="002D533E" w:rsidRPr="002D533E" w:rsidTr="00376839">
        <w:trPr>
          <w:trHeight w:val="367"/>
        </w:trPr>
        <w:tc>
          <w:tcPr>
            <w:tcW w:w="5387" w:type="dxa"/>
          </w:tcPr>
          <w:p w:rsidR="002D533E" w:rsidRPr="002D533E" w:rsidRDefault="002D533E" w:rsidP="002D533E">
            <w:pPr>
              <w:ind w:left="0" w:firstLine="0"/>
              <w:jc w:val="left"/>
            </w:pPr>
            <w:r w:rsidRPr="002D533E">
              <w:t xml:space="preserve">            3.</w:t>
            </w:r>
            <w:r w:rsidRPr="002D533E">
              <w:rPr>
                <w:rFonts w:ascii="Arial" w:eastAsia="Arial" w:hAnsi="Arial" w:cs="Arial"/>
              </w:rPr>
              <w:t xml:space="preserve">  </w:t>
            </w:r>
            <w:r w:rsidR="00376839">
              <w:rPr>
                <w:rFonts w:ascii="Arial" w:eastAsia="Arial" w:hAnsi="Arial" w:cs="Arial"/>
              </w:rPr>
              <w:t xml:space="preserve">     </w:t>
            </w:r>
            <w:r w:rsidRPr="002D533E">
              <w:t>Лицензия</w:t>
            </w:r>
          </w:p>
        </w:tc>
        <w:tc>
          <w:tcPr>
            <w:tcW w:w="3958" w:type="dxa"/>
          </w:tcPr>
          <w:p w:rsidR="002D533E" w:rsidRPr="002D533E" w:rsidRDefault="002D533E" w:rsidP="002D533E">
            <w:pPr>
              <w:ind w:left="0" w:firstLine="0"/>
            </w:pPr>
            <w:r w:rsidRPr="002D533E">
              <w:t xml:space="preserve">3. Выписка из ЕГРЮЛ </w:t>
            </w:r>
          </w:p>
        </w:tc>
      </w:tr>
      <w:tr w:rsidR="002D533E" w:rsidRPr="002D533E" w:rsidTr="00376839">
        <w:tc>
          <w:tcPr>
            <w:tcW w:w="5387" w:type="dxa"/>
          </w:tcPr>
          <w:p w:rsidR="002D533E" w:rsidRPr="002D533E" w:rsidRDefault="002D533E" w:rsidP="002D533E">
            <w:pPr>
              <w:numPr>
                <w:ilvl w:val="0"/>
                <w:numId w:val="11"/>
              </w:numPr>
              <w:spacing w:after="0" w:line="240" w:lineRule="auto"/>
              <w:ind w:firstLine="0"/>
              <w:jc w:val="left"/>
            </w:pPr>
            <w:r w:rsidRPr="002D533E">
              <w:t>Сертификаты соответствия</w:t>
            </w:r>
          </w:p>
        </w:tc>
        <w:tc>
          <w:tcPr>
            <w:tcW w:w="3958" w:type="dxa"/>
          </w:tcPr>
          <w:p w:rsidR="002D533E" w:rsidRPr="002D533E" w:rsidRDefault="002D533E" w:rsidP="002D533E">
            <w:pPr>
              <w:ind w:left="0" w:firstLine="0"/>
            </w:pPr>
            <w:r w:rsidRPr="002D533E">
              <w:t xml:space="preserve">4. Доверенность </w:t>
            </w:r>
          </w:p>
        </w:tc>
      </w:tr>
      <w:tr w:rsidR="002D533E" w:rsidRPr="002D533E" w:rsidTr="00376839">
        <w:tc>
          <w:tcPr>
            <w:tcW w:w="5387" w:type="dxa"/>
          </w:tcPr>
          <w:p w:rsidR="002D533E" w:rsidRPr="002D533E" w:rsidRDefault="002D533E" w:rsidP="002D533E">
            <w:pPr>
              <w:numPr>
                <w:ilvl w:val="0"/>
                <w:numId w:val="11"/>
              </w:numPr>
              <w:spacing w:after="0" w:line="240" w:lineRule="auto"/>
              <w:ind w:firstLine="0"/>
              <w:jc w:val="left"/>
            </w:pPr>
            <w:r w:rsidRPr="002D533E">
              <w:t>Регистрационные удостоверения</w:t>
            </w:r>
          </w:p>
        </w:tc>
        <w:tc>
          <w:tcPr>
            <w:tcW w:w="3958" w:type="dxa"/>
          </w:tcPr>
          <w:p w:rsidR="002D533E" w:rsidRPr="002D533E" w:rsidRDefault="002D533E" w:rsidP="002D533E">
            <w:pPr>
              <w:ind w:left="0" w:firstLine="0"/>
            </w:pPr>
            <w:r w:rsidRPr="002D533E">
              <w:t xml:space="preserve">5. Справка из ИФНС </w:t>
            </w:r>
          </w:p>
        </w:tc>
      </w:tr>
      <w:tr w:rsidR="002D533E" w:rsidRPr="002D533E" w:rsidTr="00376839">
        <w:tc>
          <w:tcPr>
            <w:tcW w:w="5387" w:type="dxa"/>
          </w:tcPr>
          <w:p w:rsidR="002D533E" w:rsidRPr="002D533E" w:rsidRDefault="002D533E" w:rsidP="002D533E">
            <w:pPr>
              <w:numPr>
                <w:ilvl w:val="0"/>
                <w:numId w:val="11"/>
              </w:numPr>
              <w:spacing w:after="0" w:line="240" w:lineRule="auto"/>
              <w:ind w:firstLine="0"/>
              <w:jc w:val="left"/>
            </w:pPr>
            <w:r w:rsidRPr="002D533E">
              <w:t>Техническое предложение</w:t>
            </w:r>
          </w:p>
        </w:tc>
        <w:tc>
          <w:tcPr>
            <w:tcW w:w="3958" w:type="dxa"/>
          </w:tcPr>
          <w:p w:rsidR="002D533E" w:rsidRPr="002D533E" w:rsidRDefault="002D533E" w:rsidP="002D533E">
            <w:pPr>
              <w:ind w:left="0" w:firstLine="0"/>
            </w:pPr>
            <w:r w:rsidRPr="002D533E">
              <w:t xml:space="preserve">6. Бухгалтерский баланс </w:t>
            </w:r>
          </w:p>
        </w:tc>
      </w:tr>
      <w:tr w:rsidR="002D533E" w:rsidRPr="002D533E" w:rsidTr="00376839">
        <w:tc>
          <w:tcPr>
            <w:tcW w:w="5387" w:type="dxa"/>
          </w:tcPr>
          <w:p w:rsidR="002D533E" w:rsidRPr="002D533E" w:rsidRDefault="002D533E" w:rsidP="002D533E">
            <w:pPr>
              <w:spacing w:after="0" w:line="240" w:lineRule="auto"/>
              <w:ind w:left="0" w:firstLine="0"/>
              <w:jc w:val="left"/>
            </w:pPr>
            <w:r w:rsidRPr="002D533E">
              <w:rPr>
                <w:color w:val="FF0000"/>
              </w:rPr>
              <w:t xml:space="preserve">. </w:t>
            </w:r>
          </w:p>
        </w:tc>
        <w:tc>
          <w:tcPr>
            <w:tcW w:w="3958" w:type="dxa"/>
          </w:tcPr>
          <w:p w:rsidR="002D533E" w:rsidRPr="002D533E" w:rsidRDefault="002D533E" w:rsidP="002D533E">
            <w:pPr>
              <w:spacing w:after="0" w:line="240" w:lineRule="auto"/>
              <w:ind w:left="0" w:firstLine="0"/>
              <w:jc w:val="left"/>
            </w:pPr>
          </w:p>
        </w:tc>
      </w:tr>
      <w:tr w:rsidR="002D533E" w:rsidRPr="002D533E" w:rsidTr="002D533E">
        <w:tc>
          <w:tcPr>
            <w:tcW w:w="9345" w:type="dxa"/>
            <w:gridSpan w:val="2"/>
          </w:tcPr>
          <w:p w:rsidR="002D533E" w:rsidRPr="002D533E" w:rsidRDefault="002D533E" w:rsidP="002D533E">
            <w:pPr>
              <w:ind w:left="0" w:firstLine="0"/>
            </w:pPr>
            <w:r w:rsidRPr="002D533E">
              <w:t xml:space="preserve">Конверты А и Б кладутся в общий конверт с указанием номера котировки и лота и наименованием участника. </w:t>
            </w:r>
          </w:p>
        </w:tc>
      </w:tr>
    </w:tbl>
    <w:p w:rsidR="002D533E" w:rsidRPr="002D533E" w:rsidRDefault="002D533E" w:rsidP="002D533E">
      <w:pPr>
        <w:spacing w:after="0" w:line="240" w:lineRule="auto"/>
        <w:ind w:left="0" w:firstLine="0"/>
        <w:jc w:val="center"/>
        <w:rPr>
          <w:color w:val="auto"/>
          <w:sz w:val="32"/>
          <w:szCs w:val="32"/>
        </w:rPr>
      </w:pPr>
    </w:p>
    <w:p w:rsidR="00376839" w:rsidRDefault="00376839" w:rsidP="002D533E">
      <w:pPr>
        <w:spacing w:after="0" w:line="240" w:lineRule="auto"/>
        <w:ind w:left="0" w:firstLine="0"/>
        <w:jc w:val="center"/>
        <w:rPr>
          <w:color w:val="auto"/>
          <w:sz w:val="32"/>
          <w:szCs w:val="32"/>
        </w:rPr>
      </w:pPr>
    </w:p>
    <w:p w:rsidR="002D533E" w:rsidRPr="002D533E" w:rsidRDefault="002D533E" w:rsidP="002D533E">
      <w:pPr>
        <w:spacing w:after="0" w:line="240" w:lineRule="auto"/>
        <w:ind w:left="0" w:firstLine="0"/>
        <w:jc w:val="center"/>
        <w:rPr>
          <w:color w:val="auto"/>
          <w:sz w:val="32"/>
          <w:szCs w:val="32"/>
        </w:rPr>
      </w:pPr>
      <w:r w:rsidRPr="002D533E">
        <w:rPr>
          <w:color w:val="auto"/>
          <w:sz w:val="32"/>
          <w:szCs w:val="32"/>
        </w:rPr>
        <w:lastRenderedPageBreak/>
        <w:t>Оформление конверта:</w:t>
      </w:r>
    </w:p>
    <w:p w:rsidR="002D533E" w:rsidRPr="002D533E" w:rsidRDefault="002D533E" w:rsidP="002D533E">
      <w:pPr>
        <w:spacing w:after="0" w:line="240" w:lineRule="auto"/>
        <w:ind w:left="0" w:firstLine="0"/>
        <w:jc w:val="center"/>
        <w:rPr>
          <w:color w:val="auto"/>
          <w:sz w:val="32"/>
          <w:szCs w:val="32"/>
        </w:rPr>
      </w:pPr>
    </w:p>
    <w:p w:rsidR="002D533E" w:rsidRPr="002D533E" w:rsidRDefault="002D533E" w:rsidP="002D533E">
      <w:pPr>
        <w:spacing w:after="0" w:line="240" w:lineRule="auto"/>
        <w:ind w:left="0" w:firstLine="0"/>
        <w:jc w:val="center"/>
        <w:rPr>
          <w:color w:val="FF0000"/>
          <w:sz w:val="32"/>
          <w:szCs w:val="32"/>
        </w:rPr>
      </w:pPr>
    </w:p>
    <w:tbl>
      <w:tblPr>
        <w:tblW w:w="14688" w:type="dxa"/>
        <w:tblLook w:val="01E0" w:firstRow="1" w:lastRow="1" w:firstColumn="1" w:lastColumn="1" w:noHBand="0" w:noVBand="0"/>
      </w:tblPr>
      <w:tblGrid>
        <w:gridCol w:w="4376"/>
        <w:gridCol w:w="6242"/>
        <w:gridCol w:w="4070"/>
      </w:tblGrid>
      <w:tr w:rsidR="002D533E" w:rsidRPr="002D533E" w:rsidTr="002D533E">
        <w:trPr>
          <w:gridAfter w:val="1"/>
          <w:wAfter w:w="4668" w:type="dxa"/>
        </w:trPr>
        <w:tc>
          <w:tcPr>
            <w:tcW w:w="3544" w:type="dxa"/>
            <w:tcBorders>
              <w:bottom w:val="single" w:sz="4" w:space="0" w:color="auto"/>
            </w:tcBorders>
            <w:shd w:val="clear" w:color="auto" w:fill="auto"/>
          </w:tcPr>
          <w:p w:rsidR="002D533E" w:rsidRPr="002D533E" w:rsidRDefault="002D533E" w:rsidP="002D533E">
            <w:pPr>
              <w:spacing w:after="0" w:line="240" w:lineRule="auto"/>
              <w:ind w:left="0" w:firstLine="0"/>
              <w:jc w:val="left"/>
              <w:rPr>
                <w:color w:val="auto"/>
                <w:sz w:val="32"/>
                <w:szCs w:val="32"/>
              </w:rPr>
            </w:pPr>
            <w:r w:rsidRPr="002D533E">
              <w:rPr>
                <w:b/>
                <w:color w:val="auto"/>
                <w:sz w:val="32"/>
                <w:szCs w:val="32"/>
              </w:rPr>
              <w:t>Заявитель:</w:t>
            </w:r>
            <w:r w:rsidRPr="002D533E">
              <w:rPr>
                <w:color w:val="auto"/>
                <w:sz w:val="32"/>
                <w:szCs w:val="32"/>
              </w:rPr>
              <w:t xml:space="preserve"> ____________ (наименование организации)</w:t>
            </w:r>
          </w:p>
          <w:p w:rsidR="002D533E" w:rsidRPr="002D533E" w:rsidRDefault="002D533E" w:rsidP="002D533E">
            <w:pPr>
              <w:spacing w:after="0" w:line="240" w:lineRule="auto"/>
              <w:ind w:left="0" w:firstLine="0"/>
              <w:jc w:val="left"/>
              <w:rPr>
                <w:color w:val="auto"/>
                <w:sz w:val="32"/>
                <w:szCs w:val="32"/>
              </w:rPr>
            </w:pPr>
          </w:p>
          <w:p w:rsidR="002D533E" w:rsidRPr="002D533E" w:rsidRDefault="002D533E" w:rsidP="002D533E">
            <w:pPr>
              <w:spacing w:after="0" w:line="240" w:lineRule="auto"/>
              <w:ind w:left="0" w:firstLine="0"/>
              <w:jc w:val="left"/>
              <w:rPr>
                <w:color w:val="auto"/>
                <w:sz w:val="32"/>
                <w:szCs w:val="32"/>
              </w:rPr>
            </w:pPr>
            <w:r w:rsidRPr="002D533E">
              <w:rPr>
                <w:b/>
                <w:color w:val="auto"/>
                <w:sz w:val="32"/>
                <w:szCs w:val="32"/>
              </w:rPr>
              <w:t>Адрес заявителя:</w:t>
            </w:r>
            <w:r w:rsidRPr="002D533E">
              <w:rPr>
                <w:color w:val="auto"/>
                <w:sz w:val="32"/>
                <w:szCs w:val="32"/>
              </w:rPr>
              <w:t xml:space="preserve"> ______________________</w:t>
            </w:r>
          </w:p>
          <w:p w:rsidR="002D533E" w:rsidRPr="002D533E" w:rsidRDefault="002D533E" w:rsidP="002D533E">
            <w:pPr>
              <w:spacing w:after="0" w:line="240" w:lineRule="auto"/>
              <w:ind w:left="0" w:firstLine="0"/>
              <w:jc w:val="left"/>
              <w:rPr>
                <w:color w:val="auto"/>
                <w:sz w:val="32"/>
                <w:szCs w:val="32"/>
              </w:rPr>
            </w:pPr>
          </w:p>
          <w:p w:rsidR="002D533E" w:rsidRPr="002D533E" w:rsidRDefault="002D533E" w:rsidP="002D533E">
            <w:pPr>
              <w:spacing w:after="0" w:line="240" w:lineRule="auto"/>
              <w:ind w:left="0" w:firstLine="0"/>
              <w:jc w:val="left"/>
              <w:rPr>
                <w:color w:val="auto"/>
                <w:sz w:val="32"/>
                <w:szCs w:val="32"/>
              </w:rPr>
            </w:pPr>
            <w:r w:rsidRPr="002D533E">
              <w:rPr>
                <w:b/>
                <w:color w:val="auto"/>
                <w:sz w:val="32"/>
                <w:szCs w:val="32"/>
              </w:rPr>
              <w:t>ФИО руководителя заявителя:</w:t>
            </w:r>
            <w:r w:rsidRPr="002D533E">
              <w:rPr>
                <w:color w:val="auto"/>
                <w:sz w:val="32"/>
                <w:szCs w:val="32"/>
              </w:rPr>
              <w:t xml:space="preserve"> __________________________</w:t>
            </w:r>
          </w:p>
          <w:p w:rsidR="002D533E" w:rsidRPr="002D533E" w:rsidRDefault="002D533E" w:rsidP="002D533E">
            <w:pPr>
              <w:spacing w:after="0" w:line="240" w:lineRule="auto"/>
              <w:ind w:left="0" w:firstLine="0"/>
              <w:jc w:val="left"/>
              <w:rPr>
                <w:color w:val="auto"/>
                <w:sz w:val="32"/>
                <w:szCs w:val="32"/>
              </w:rPr>
            </w:pPr>
          </w:p>
          <w:p w:rsidR="002D533E" w:rsidRPr="002D533E" w:rsidRDefault="002D533E" w:rsidP="002D533E">
            <w:pPr>
              <w:spacing w:after="0" w:line="240" w:lineRule="auto"/>
              <w:ind w:left="0" w:firstLine="0"/>
              <w:jc w:val="left"/>
              <w:rPr>
                <w:color w:val="auto"/>
                <w:sz w:val="32"/>
                <w:szCs w:val="32"/>
              </w:rPr>
            </w:pPr>
          </w:p>
        </w:tc>
        <w:tc>
          <w:tcPr>
            <w:tcW w:w="6476" w:type="dxa"/>
            <w:tcBorders>
              <w:bottom w:val="single" w:sz="4" w:space="0" w:color="auto"/>
            </w:tcBorders>
            <w:shd w:val="clear" w:color="auto" w:fill="auto"/>
          </w:tcPr>
          <w:p w:rsidR="002D533E" w:rsidRPr="002D533E" w:rsidRDefault="002D533E" w:rsidP="002D533E">
            <w:pPr>
              <w:spacing w:after="0" w:line="240" w:lineRule="auto"/>
              <w:ind w:left="0" w:firstLine="0"/>
              <w:jc w:val="left"/>
              <w:rPr>
                <w:color w:val="auto"/>
                <w:sz w:val="32"/>
                <w:szCs w:val="32"/>
              </w:rPr>
            </w:pPr>
            <w:r w:rsidRPr="002D533E">
              <w:rPr>
                <w:b/>
                <w:color w:val="auto"/>
                <w:sz w:val="32"/>
                <w:szCs w:val="32"/>
              </w:rPr>
              <w:t xml:space="preserve">ИНН </w:t>
            </w:r>
            <w:proofErr w:type="gramStart"/>
            <w:r w:rsidRPr="002D533E">
              <w:rPr>
                <w:b/>
                <w:color w:val="auto"/>
                <w:sz w:val="32"/>
                <w:szCs w:val="32"/>
              </w:rPr>
              <w:t>заявителя</w:t>
            </w:r>
            <w:r w:rsidRPr="002D533E">
              <w:rPr>
                <w:color w:val="auto"/>
                <w:sz w:val="32"/>
                <w:szCs w:val="32"/>
              </w:rPr>
              <w:t>:_</w:t>
            </w:r>
            <w:proofErr w:type="gramEnd"/>
            <w:r w:rsidRPr="002D533E">
              <w:rPr>
                <w:color w:val="auto"/>
                <w:sz w:val="32"/>
                <w:szCs w:val="32"/>
              </w:rPr>
              <w:t>_________________</w:t>
            </w:r>
          </w:p>
        </w:tc>
      </w:tr>
      <w:tr w:rsidR="002D533E" w:rsidRPr="002D533E" w:rsidTr="002D533E">
        <w:tc>
          <w:tcPr>
            <w:tcW w:w="14688" w:type="dxa"/>
            <w:gridSpan w:val="3"/>
            <w:tcBorders>
              <w:top w:val="single" w:sz="4" w:space="0" w:color="auto"/>
              <w:bottom w:val="single" w:sz="4" w:space="0" w:color="auto"/>
            </w:tcBorders>
            <w:shd w:val="clear" w:color="auto" w:fill="auto"/>
          </w:tcPr>
          <w:p w:rsidR="002D533E" w:rsidRPr="002D533E" w:rsidRDefault="002D533E" w:rsidP="002D533E">
            <w:pPr>
              <w:spacing w:after="0" w:line="240" w:lineRule="auto"/>
              <w:ind w:left="0" w:firstLine="0"/>
              <w:jc w:val="left"/>
              <w:rPr>
                <w:b/>
                <w:color w:val="auto"/>
                <w:sz w:val="36"/>
                <w:szCs w:val="36"/>
              </w:rPr>
            </w:pPr>
          </w:p>
          <w:p w:rsidR="002D533E" w:rsidRPr="002D533E" w:rsidRDefault="002D533E" w:rsidP="002D533E">
            <w:pPr>
              <w:spacing w:after="0" w:line="240" w:lineRule="auto"/>
              <w:ind w:left="0" w:firstLine="0"/>
              <w:jc w:val="left"/>
              <w:rPr>
                <w:b/>
                <w:color w:val="auto"/>
                <w:sz w:val="36"/>
                <w:szCs w:val="36"/>
              </w:rPr>
            </w:pPr>
          </w:p>
          <w:p w:rsidR="002D533E" w:rsidRPr="002D533E" w:rsidRDefault="002D533E" w:rsidP="002D533E">
            <w:pPr>
              <w:spacing w:after="0" w:line="240" w:lineRule="auto"/>
              <w:ind w:left="0" w:firstLine="0"/>
              <w:jc w:val="left"/>
              <w:rPr>
                <w:b/>
                <w:color w:val="auto"/>
                <w:sz w:val="36"/>
                <w:szCs w:val="36"/>
              </w:rPr>
            </w:pPr>
            <w:r w:rsidRPr="002D533E">
              <w:rPr>
                <w:b/>
                <w:color w:val="auto"/>
                <w:sz w:val="36"/>
                <w:szCs w:val="36"/>
              </w:rPr>
              <w:t xml:space="preserve">Закупка: __________________________ </w:t>
            </w:r>
            <w:r w:rsidRPr="002D533E">
              <w:rPr>
                <w:color w:val="auto"/>
                <w:sz w:val="36"/>
                <w:szCs w:val="36"/>
              </w:rPr>
              <w:t>(наименование закупки)</w:t>
            </w:r>
          </w:p>
          <w:p w:rsidR="002D533E" w:rsidRPr="002D533E" w:rsidRDefault="002D533E" w:rsidP="002D533E">
            <w:pPr>
              <w:spacing w:after="0" w:line="240" w:lineRule="auto"/>
              <w:ind w:left="0" w:firstLine="0"/>
              <w:jc w:val="left"/>
              <w:rPr>
                <w:color w:val="auto"/>
                <w:sz w:val="36"/>
                <w:szCs w:val="36"/>
              </w:rPr>
            </w:pPr>
            <w:r w:rsidRPr="002D533E">
              <w:rPr>
                <w:b/>
                <w:color w:val="auto"/>
                <w:sz w:val="36"/>
                <w:szCs w:val="36"/>
              </w:rPr>
              <w:t xml:space="preserve">Запрос котировок № _______ </w:t>
            </w:r>
            <w:r w:rsidRPr="002D533E">
              <w:rPr>
                <w:color w:val="auto"/>
                <w:sz w:val="36"/>
                <w:szCs w:val="36"/>
              </w:rPr>
              <w:t>(номер котировочной заявки)</w:t>
            </w:r>
          </w:p>
          <w:p w:rsidR="002D533E" w:rsidRPr="002D533E" w:rsidRDefault="002D533E" w:rsidP="002D533E">
            <w:pPr>
              <w:spacing w:after="0" w:line="240" w:lineRule="auto"/>
              <w:ind w:left="0" w:firstLine="0"/>
              <w:jc w:val="left"/>
              <w:rPr>
                <w:b/>
                <w:color w:val="auto"/>
                <w:sz w:val="36"/>
                <w:szCs w:val="36"/>
              </w:rPr>
            </w:pPr>
            <w:r w:rsidRPr="002D533E">
              <w:rPr>
                <w:b/>
                <w:color w:val="auto"/>
                <w:sz w:val="36"/>
                <w:szCs w:val="36"/>
              </w:rPr>
              <w:t>Дата извещения: __________________</w:t>
            </w:r>
          </w:p>
          <w:p w:rsidR="002D533E" w:rsidRPr="002D533E" w:rsidRDefault="002D533E" w:rsidP="002D533E">
            <w:pPr>
              <w:spacing w:after="0" w:line="240" w:lineRule="auto"/>
              <w:ind w:left="0" w:firstLine="0"/>
              <w:jc w:val="left"/>
              <w:rPr>
                <w:b/>
                <w:color w:val="auto"/>
                <w:sz w:val="36"/>
                <w:szCs w:val="36"/>
              </w:rPr>
            </w:pPr>
            <w:r w:rsidRPr="002D533E">
              <w:rPr>
                <w:b/>
                <w:color w:val="auto"/>
                <w:sz w:val="36"/>
                <w:szCs w:val="36"/>
              </w:rPr>
              <w:t xml:space="preserve">Лот № ______ </w:t>
            </w:r>
            <w:r w:rsidRPr="002D533E">
              <w:rPr>
                <w:color w:val="auto"/>
                <w:sz w:val="36"/>
                <w:szCs w:val="36"/>
              </w:rPr>
              <w:t>(если имеется)</w:t>
            </w:r>
          </w:p>
          <w:p w:rsidR="002D533E" w:rsidRPr="002D533E" w:rsidRDefault="002D533E" w:rsidP="002D533E">
            <w:pPr>
              <w:spacing w:after="0" w:line="240" w:lineRule="auto"/>
              <w:ind w:left="0" w:firstLine="0"/>
              <w:jc w:val="left"/>
              <w:rPr>
                <w:b/>
                <w:color w:val="auto"/>
                <w:sz w:val="36"/>
                <w:szCs w:val="36"/>
              </w:rPr>
            </w:pPr>
          </w:p>
          <w:p w:rsidR="002D533E" w:rsidRPr="002D533E" w:rsidRDefault="002D533E" w:rsidP="002D533E">
            <w:pPr>
              <w:spacing w:after="0" w:line="240" w:lineRule="auto"/>
              <w:ind w:left="0" w:firstLine="0"/>
              <w:jc w:val="left"/>
              <w:rPr>
                <w:b/>
                <w:color w:val="auto"/>
                <w:sz w:val="36"/>
                <w:szCs w:val="36"/>
              </w:rPr>
            </w:pPr>
          </w:p>
        </w:tc>
      </w:tr>
      <w:tr w:rsidR="002D533E" w:rsidRPr="002D533E" w:rsidTr="002D533E">
        <w:trPr>
          <w:trHeight w:val="2061"/>
        </w:trPr>
        <w:tc>
          <w:tcPr>
            <w:tcW w:w="3544" w:type="dxa"/>
            <w:tcBorders>
              <w:top w:val="single" w:sz="4" w:space="0" w:color="auto"/>
            </w:tcBorders>
            <w:shd w:val="clear" w:color="auto" w:fill="auto"/>
          </w:tcPr>
          <w:p w:rsidR="002D533E" w:rsidRPr="002D533E" w:rsidRDefault="002D533E" w:rsidP="002D533E">
            <w:pPr>
              <w:spacing w:after="0" w:line="240" w:lineRule="auto"/>
              <w:ind w:left="0" w:firstLine="0"/>
              <w:jc w:val="left"/>
              <w:rPr>
                <w:color w:val="auto"/>
                <w:sz w:val="32"/>
                <w:szCs w:val="32"/>
              </w:rPr>
            </w:pPr>
          </w:p>
        </w:tc>
        <w:tc>
          <w:tcPr>
            <w:tcW w:w="11144" w:type="dxa"/>
            <w:gridSpan w:val="2"/>
            <w:tcBorders>
              <w:top w:val="single" w:sz="4" w:space="0" w:color="auto"/>
            </w:tcBorders>
            <w:shd w:val="clear" w:color="auto" w:fill="auto"/>
          </w:tcPr>
          <w:p w:rsidR="002D533E" w:rsidRPr="002D533E" w:rsidRDefault="002D533E" w:rsidP="002D533E">
            <w:pPr>
              <w:spacing w:after="0" w:line="240" w:lineRule="auto"/>
              <w:ind w:left="0" w:firstLine="0"/>
              <w:jc w:val="left"/>
              <w:rPr>
                <w:b/>
                <w:color w:val="auto"/>
                <w:sz w:val="32"/>
                <w:szCs w:val="32"/>
              </w:rPr>
            </w:pPr>
          </w:p>
          <w:p w:rsidR="002D533E" w:rsidRPr="002D533E" w:rsidRDefault="002D533E" w:rsidP="002D533E">
            <w:pPr>
              <w:tabs>
                <w:tab w:val="left" w:pos="4989"/>
              </w:tabs>
              <w:spacing w:after="0" w:line="240" w:lineRule="auto"/>
              <w:ind w:left="0" w:firstLine="0"/>
              <w:jc w:val="left"/>
              <w:rPr>
                <w:b/>
                <w:color w:val="auto"/>
                <w:sz w:val="32"/>
                <w:szCs w:val="32"/>
              </w:rPr>
            </w:pPr>
            <w:r w:rsidRPr="002D533E">
              <w:rPr>
                <w:b/>
                <w:color w:val="auto"/>
                <w:sz w:val="32"/>
                <w:szCs w:val="32"/>
              </w:rPr>
              <w:t xml:space="preserve">НУЗ "Узловая поликлиника на </w:t>
            </w:r>
          </w:p>
          <w:p w:rsidR="002D533E" w:rsidRPr="002D533E" w:rsidRDefault="002D533E" w:rsidP="002D533E">
            <w:pPr>
              <w:tabs>
                <w:tab w:val="left" w:pos="4989"/>
              </w:tabs>
              <w:spacing w:after="0" w:line="240" w:lineRule="auto"/>
              <w:ind w:left="0" w:firstLine="0"/>
              <w:jc w:val="left"/>
              <w:rPr>
                <w:b/>
                <w:color w:val="auto"/>
                <w:sz w:val="32"/>
                <w:szCs w:val="32"/>
              </w:rPr>
            </w:pPr>
            <w:r w:rsidRPr="002D533E">
              <w:rPr>
                <w:b/>
                <w:color w:val="auto"/>
                <w:sz w:val="32"/>
                <w:szCs w:val="32"/>
              </w:rPr>
              <w:t xml:space="preserve">ст. Кавказская ОАО "РЖД" </w:t>
            </w:r>
          </w:p>
          <w:p w:rsidR="002D533E" w:rsidRPr="002D533E" w:rsidRDefault="002D533E" w:rsidP="002D533E">
            <w:pPr>
              <w:spacing w:after="0" w:line="240" w:lineRule="auto"/>
              <w:ind w:left="0" w:firstLine="0"/>
              <w:jc w:val="left"/>
              <w:rPr>
                <w:b/>
                <w:color w:val="auto"/>
                <w:sz w:val="32"/>
                <w:szCs w:val="32"/>
              </w:rPr>
            </w:pPr>
            <w:r w:rsidRPr="002D533E">
              <w:rPr>
                <w:b/>
                <w:color w:val="auto"/>
                <w:sz w:val="32"/>
                <w:szCs w:val="32"/>
              </w:rPr>
              <w:t xml:space="preserve">352380. Краснодарский край, </w:t>
            </w:r>
          </w:p>
          <w:p w:rsidR="002D533E" w:rsidRPr="002D533E" w:rsidRDefault="002D533E" w:rsidP="002D533E">
            <w:pPr>
              <w:spacing w:after="0" w:line="240" w:lineRule="auto"/>
              <w:ind w:left="0" w:firstLine="0"/>
              <w:jc w:val="left"/>
              <w:rPr>
                <w:b/>
                <w:color w:val="auto"/>
                <w:sz w:val="32"/>
                <w:szCs w:val="32"/>
              </w:rPr>
            </w:pPr>
            <w:r w:rsidRPr="002D533E">
              <w:rPr>
                <w:b/>
                <w:color w:val="auto"/>
                <w:sz w:val="32"/>
                <w:szCs w:val="32"/>
              </w:rPr>
              <w:t xml:space="preserve">Кавказский район, Кропоткин город, </w:t>
            </w:r>
          </w:p>
          <w:p w:rsidR="002D533E" w:rsidRPr="002D533E" w:rsidRDefault="002D533E" w:rsidP="002D533E">
            <w:pPr>
              <w:spacing w:after="0" w:line="240" w:lineRule="auto"/>
              <w:ind w:left="0" w:firstLine="0"/>
              <w:jc w:val="left"/>
              <w:rPr>
                <w:b/>
                <w:color w:val="auto"/>
                <w:sz w:val="32"/>
                <w:szCs w:val="32"/>
              </w:rPr>
            </w:pPr>
            <w:r w:rsidRPr="002D533E">
              <w:rPr>
                <w:b/>
                <w:color w:val="auto"/>
                <w:sz w:val="32"/>
                <w:szCs w:val="32"/>
              </w:rPr>
              <w:t xml:space="preserve">Журавлиная улица, 6 </w:t>
            </w:r>
          </w:p>
        </w:tc>
      </w:tr>
    </w:tbl>
    <w:p w:rsidR="002D533E" w:rsidRPr="002D533E" w:rsidRDefault="002D533E" w:rsidP="002D533E">
      <w:pPr>
        <w:spacing w:after="0" w:line="240" w:lineRule="auto"/>
        <w:ind w:left="0" w:firstLine="0"/>
        <w:jc w:val="left"/>
        <w:rPr>
          <w:color w:val="auto"/>
          <w:sz w:val="28"/>
          <w:szCs w:val="28"/>
        </w:rPr>
      </w:pPr>
    </w:p>
    <w:p w:rsidR="002D533E" w:rsidRPr="002D533E" w:rsidRDefault="002D533E" w:rsidP="002D533E">
      <w:pPr>
        <w:spacing w:after="0" w:line="240" w:lineRule="auto"/>
        <w:ind w:left="0" w:firstLine="0"/>
        <w:jc w:val="left"/>
        <w:rPr>
          <w:color w:val="auto"/>
          <w:sz w:val="28"/>
          <w:szCs w:val="28"/>
        </w:rPr>
      </w:pPr>
    </w:p>
    <w:p w:rsidR="002D533E" w:rsidRPr="002D533E" w:rsidRDefault="002D533E" w:rsidP="002D533E">
      <w:pPr>
        <w:spacing w:after="0" w:line="240" w:lineRule="auto"/>
        <w:ind w:left="0" w:firstLine="0"/>
        <w:jc w:val="left"/>
        <w:rPr>
          <w:color w:val="auto"/>
          <w:sz w:val="28"/>
          <w:szCs w:val="28"/>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32" w:line="259" w:lineRule="auto"/>
        <w:ind w:left="0" w:firstLine="0"/>
        <w:jc w:val="right"/>
        <w:rPr>
          <w:b/>
          <w:sz w:val="20"/>
          <w:szCs w:val="20"/>
        </w:rPr>
      </w:pPr>
      <w:bookmarkStart w:id="6" w:name="_Hlk519002874"/>
      <w:r w:rsidRPr="002D533E">
        <w:rPr>
          <w:b/>
          <w:sz w:val="20"/>
          <w:szCs w:val="20"/>
        </w:rPr>
        <w:lastRenderedPageBreak/>
        <w:t xml:space="preserve">Форма № 1 к Приложению № 2 к </w:t>
      </w:r>
    </w:p>
    <w:p w:rsidR="002D533E" w:rsidRPr="002D533E" w:rsidRDefault="002D533E" w:rsidP="002D533E">
      <w:pPr>
        <w:spacing w:after="32" w:line="259" w:lineRule="auto"/>
        <w:ind w:left="0" w:firstLine="0"/>
        <w:jc w:val="right"/>
        <w:rPr>
          <w:b/>
          <w:sz w:val="20"/>
          <w:szCs w:val="20"/>
        </w:rPr>
      </w:pPr>
      <w:r w:rsidRPr="002D533E">
        <w:rPr>
          <w:b/>
          <w:sz w:val="20"/>
          <w:szCs w:val="20"/>
        </w:rPr>
        <w:t>котировочной документации</w:t>
      </w:r>
    </w:p>
    <w:bookmarkEnd w:id="6"/>
    <w:p w:rsidR="002D533E" w:rsidRPr="002D533E" w:rsidRDefault="002D533E" w:rsidP="002D533E">
      <w:pPr>
        <w:spacing w:after="0" w:line="240" w:lineRule="auto"/>
        <w:ind w:left="0" w:firstLine="0"/>
        <w:jc w:val="left"/>
        <w:rPr>
          <w:color w:val="auto"/>
          <w:szCs w:val="24"/>
        </w:rPr>
      </w:pPr>
    </w:p>
    <w:p w:rsidR="002D533E" w:rsidRPr="002D533E" w:rsidRDefault="002D533E" w:rsidP="002D533E">
      <w:pPr>
        <w:spacing w:after="0" w:line="240" w:lineRule="auto"/>
        <w:ind w:left="0" w:firstLine="0"/>
        <w:jc w:val="left"/>
        <w:rPr>
          <w:color w:val="auto"/>
          <w:szCs w:val="24"/>
        </w:rPr>
      </w:pPr>
    </w:p>
    <w:p w:rsidR="002D533E" w:rsidRPr="002D533E" w:rsidRDefault="002D533E" w:rsidP="002D533E">
      <w:pPr>
        <w:spacing w:after="0" w:line="240" w:lineRule="auto"/>
        <w:ind w:left="0" w:firstLine="0"/>
        <w:jc w:val="center"/>
        <w:rPr>
          <w:b/>
          <w:color w:val="auto"/>
          <w:sz w:val="28"/>
          <w:szCs w:val="28"/>
        </w:rPr>
      </w:pPr>
      <w:r w:rsidRPr="002D533E">
        <w:rPr>
          <w:b/>
          <w:color w:val="auto"/>
          <w:sz w:val="28"/>
          <w:szCs w:val="28"/>
        </w:rPr>
        <w:t>На бланке участника</w:t>
      </w:r>
    </w:p>
    <w:p w:rsidR="002D533E" w:rsidRPr="002D533E" w:rsidRDefault="002D533E" w:rsidP="002D533E">
      <w:pPr>
        <w:keepNext/>
        <w:suppressAutoHyphens/>
        <w:spacing w:after="0" w:line="240" w:lineRule="auto"/>
        <w:ind w:left="0" w:firstLine="0"/>
        <w:jc w:val="center"/>
        <w:outlineLvl w:val="1"/>
        <w:rPr>
          <w:rFonts w:eastAsia="Arial Unicode MS"/>
          <w:i/>
          <w:color w:val="auto"/>
          <w:sz w:val="28"/>
          <w:szCs w:val="20"/>
        </w:rPr>
      </w:pPr>
      <w:r w:rsidRPr="002D533E">
        <w:rPr>
          <w:rFonts w:eastAsia="Arial Unicode MS"/>
          <w:i/>
          <w:iCs/>
          <w:color w:val="auto"/>
          <w:sz w:val="28"/>
          <w:szCs w:val="20"/>
        </w:rPr>
        <w:t xml:space="preserve">ЗАЯВКА </w:t>
      </w:r>
      <w:r w:rsidRPr="002D533E">
        <w:rPr>
          <w:rFonts w:eastAsia="Arial Unicode MS"/>
          <w:i/>
          <w:color w:val="auto"/>
          <w:sz w:val="28"/>
          <w:szCs w:val="20"/>
        </w:rPr>
        <w:t xml:space="preserve">______________ </w:t>
      </w:r>
      <w:r w:rsidRPr="002D533E">
        <w:rPr>
          <w:rFonts w:eastAsia="Arial Unicode MS"/>
          <w:b/>
          <w:color w:val="auto"/>
          <w:sz w:val="28"/>
          <w:szCs w:val="20"/>
        </w:rPr>
        <w:t>(наименование участника)</w:t>
      </w:r>
      <w:r w:rsidRPr="002D533E">
        <w:rPr>
          <w:rFonts w:eastAsia="Arial Unicode MS"/>
          <w:i/>
          <w:color w:val="auto"/>
          <w:sz w:val="28"/>
          <w:szCs w:val="20"/>
        </w:rPr>
        <w:t xml:space="preserve"> НА УЧАСТИЕ</w:t>
      </w:r>
      <w:r w:rsidRPr="002D533E">
        <w:rPr>
          <w:rFonts w:eastAsia="Arial Unicode MS"/>
          <w:i/>
          <w:color w:val="auto"/>
          <w:sz w:val="28"/>
          <w:szCs w:val="20"/>
        </w:rPr>
        <w:br/>
        <w:t xml:space="preserve">В ЗАПРОСЕ КОТИРОВОК № </w:t>
      </w:r>
      <w:r>
        <w:rPr>
          <w:rFonts w:eastAsia="Arial Unicode MS"/>
          <w:i/>
          <w:color w:val="auto"/>
          <w:sz w:val="28"/>
          <w:szCs w:val="20"/>
        </w:rPr>
        <w:t>53</w:t>
      </w:r>
      <w:r w:rsidRPr="002D533E">
        <w:rPr>
          <w:rFonts w:eastAsia="Arial Unicode MS"/>
          <w:i/>
          <w:color w:val="auto"/>
          <w:sz w:val="28"/>
          <w:szCs w:val="20"/>
        </w:rPr>
        <w:t>/З</w:t>
      </w:r>
    </w:p>
    <w:p w:rsidR="002D533E" w:rsidRPr="002D533E" w:rsidRDefault="002D533E" w:rsidP="002D533E">
      <w:pPr>
        <w:spacing w:after="120" w:line="240" w:lineRule="auto"/>
        <w:ind w:left="0" w:firstLine="0"/>
        <w:jc w:val="left"/>
        <w:rPr>
          <w:color w:val="auto"/>
          <w:szCs w:val="24"/>
        </w:rPr>
      </w:pPr>
    </w:p>
    <w:p w:rsidR="002D533E" w:rsidRPr="002D533E" w:rsidRDefault="002D533E" w:rsidP="002D533E">
      <w:pPr>
        <w:spacing w:after="120" w:line="240" w:lineRule="auto"/>
        <w:ind w:left="0" w:firstLine="0"/>
        <w:jc w:val="left"/>
        <w:rPr>
          <w:color w:val="auto"/>
          <w:szCs w:val="28"/>
        </w:rPr>
      </w:pPr>
    </w:p>
    <w:tbl>
      <w:tblPr>
        <w:tblW w:w="14868" w:type="dxa"/>
        <w:tblLook w:val="0000" w:firstRow="0" w:lastRow="0" w:firstColumn="0" w:lastColumn="0" w:noHBand="0" w:noVBand="0"/>
      </w:tblPr>
      <w:tblGrid>
        <w:gridCol w:w="7054"/>
        <w:gridCol w:w="7814"/>
      </w:tblGrid>
      <w:tr w:rsidR="002D533E" w:rsidRPr="002D533E" w:rsidTr="002D533E">
        <w:tc>
          <w:tcPr>
            <w:tcW w:w="7054" w:type="dxa"/>
          </w:tcPr>
          <w:p w:rsidR="002D533E" w:rsidRPr="002D533E" w:rsidRDefault="002D533E" w:rsidP="002D533E">
            <w:pPr>
              <w:spacing w:after="120" w:line="240" w:lineRule="auto"/>
              <w:ind w:left="0" w:firstLine="0"/>
              <w:rPr>
                <w:b/>
                <w:color w:val="auto"/>
                <w:szCs w:val="28"/>
              </w:rPr>
            </w:pPr>
            <w:r w:rsidRPr="002D533E">
              <w:rPr>
                <w:b/>
                <w:color w:val="auto"/>
                <w:szCs w:val="28"/>
              </w:rPr>
              <w:t>Исх. №________</w:t>
            </w:r>
            <w:proofErr w:type="gramStart"/>
            <w:r w:rsidRPr="002D533E">
              <w:rPr>
                <w:b/>
                <w:color w:val="auto"/>
                <w:szCs w:val="28"/>
              </w:rPr>
              <w:t>от  _</w:t>
            </w:r>
            <w:proofErr w:type="gramEnd"/>
            <w:r w:rsidRPr="002D533E">
              <w:rPr>
                <w:b/>
                <w:color w:val="auto"/>
                <w:szCs w:val="28"/>
              </w:rPr>
              <w:t>_________2018 г.</w:t>
            </w:r>
          </w:p>
        </w:tc>
        <w:tc>
          <w:tcPr>
            <w:tcW w:w="7814" w:type="dxa"/>
          </w:tcPr>
          <w:p w:rsidR="002D533E" w:rsidRPr="002D533E" w:rsidRDefault="002D533E" w:rsidP="002D533E">
            <w:pPr>
              <w:spacing w:after="0" w:line="240" w:lineRule="auto"/>
              <w:ind w:left="0" w:firstLine="0"/>
              <w:rPr>
                <w:b/>
                <w:color w:val="auto"/>
                <w:sz w:val="28"/>
                <w:szCs w:val="28"/>
              </w:rPr>
            </w:pPr>
            <w:r w:rsidRPr="002D533E">
              <w:rPr>
                <w:color w:val="auto"/>
                <w:sz w:val="28"/>
                <w:szCs w:val="28"/>
              </w:rPr>
              <w:t xml:space="preserve">                                                    </w:t>
            </w:r>
            <w:r w:rsidRPr="002D533E">
              <w:rPr>
                <w:b/>
                <w:color w:val="auto"/>
                <w:sz w:val="28"/>
                <w:szCs w:val="28"/>
              </w:rPr>
              <w:t>г. Минеральные Воды</w:t>
            </w:r>
          </w:p>
        </w:tc>
      </w:tr>
    </w:tbl>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0" w:line="240" w:lineRule="auto"/>
        <w:ind w:left="0" w:firstLine="0"/>
        <w:rPr>
          <w:sz w:val="28"/>
          <w:szCs w:val="28"/>
        </w:rPr>
      </w:pPr>
      <w:r w:rsidRPr="002D533E">
        <w:rPr>
          <w:color w:val="auto"/>
          <w:sz w:val="28"/>
          <w:szCs w:val="28"/>
        </w:rPr>
        <w:t xml:space="preserve">           Будучи уполномоченным представлять и действовать от имени ________________ (далее - участник), а также полностью изучив всю котировочную документацию, я, нижеподписавшийся, настоящим подаю заявку на участие в запросе котировок № </w:t>
      </w:r>
      <w:r>
        <w:rPr>
          <w:color w:val="auto"/>
          <w:sz w:val="28"/>
          <w:szCs w:val="28"/>
        </w:rPr>
        <w:t>53</w:t>
      </w:r>
      <w:r w:rsidRPr="002D533E">
        <w:rPr>
          <w:color w:val="auto"/>
          <w:sz w:val="28"/>
          <w:szCs w:val="28"/>
        </w:rPr>
        <w:t xml:space="preserve">/З (далее –  запрос котировок) на право заключения договора на поставку </w:t>
      </w:r>
      <w:r w:rsidRPr="002D533E">
        <w:rPr>
          <w:sz w:val="28"/>
          <w:szCs w:val="28"/>
        </w:rPr>
        <w:t xml:space="preserve">медицинского оборудования </w:t>
      </w:r>
      <w:r w:rsidR="00EB77D8">
        <w:rPr>
          <w:sz w:val="28"/>
          <w:szCs w:val="28"/>
        </w:rPr>
        <w:t xml:space="preserve">установки стоматологической </w:t>
      </w:r>
      <w:r w:rsidR="00EB77D8">
        <w:rPr>
          <w:sz w:val="28"/>
          <w:szCs w:val="28"/>
          <w:lang w:val="en-US"/>
        </w:rPr>
        <w:t>QL</w:t>
      </w:r>
      <w:r w:rsidR="00EB77D8" w:rsidRPr="00EB77D8">
        <w:rPr>
          <w:sz w:val="28"/>
          <w:szCs w:val="28"/>
        </w:rPr>
        <w:t>2028</w:t>
      </w:r>
      <w:r w:rsidRPr="002D533E">
        <w:rPr>
          <w:sz w:val="28"/>
          <w:szCs w:val="28"/>
        </w:rPr>
        <w:t xml:space="preserve"> с дополнительными принадлежностями </w:t>
      </w:r>
      <w:r w:rsidR="00EB77D8">
        <w:rPr>
          <w:sz w:val="28"/>
          <w:szCs w:val="28"/>
        </w:rPr>
        <w:t>–</w:t>
      </w:r>
      <w:r w:rsidR="00EB77D8" w:rsidRPr="00EB77D8">
        <w:rPr>
          <w:sz w:val="28"/>
          <w:szCs w:val="28"/>
        </w:rPr>
        <w:t xml:space="preserve"> </w:t>
      </w:r>
      <w:r w:rsidR="00EB77D8">
        <w:rPr>
          <w:sz w:val="28"/>
          <w:szCs w:val="28"/>
        </w:rPr>
        <w:t xml:space="preserve">компрессор </w:t>
      </w:r>
      <w:r w:rsidR="00EB77D8">
        <w:rPr>
          <w:sz w:val="28"/>
          <w:szCs w:val="28"/>
          <w:lang w:val="en-US"/>
        </w:rPr>
        <w:t>JYK</w:t>
      </w:r>
      <w:r w:rsidR="00EB77D8" w:rsidRPr="00EB77D8">
        <w:rPr>
          <w:sz w:val="28"/>
          <w:szCs w:val="28"/>
        </w:rPr>
        <w:t>-35</w:t>
      </w:r>
      <w:r w:rsidR="00EB77D8">
        <w:rPr>
          <w:sz w:val="28"/>
          <w:szCs w:val="28"/>
        </w:rPr>
        <w:t xml:space="preserve"> 150 л/мин </w:t>
      </w:r>
      <w:r w:rsidRPr="002D533E">
        <w:rPr>
          <w:sz w:val="28"/>
          <w:szCs w:val="28"/>
        </w:rPr>
        <w:t>НУЗ «Узловая поликлиника на ст. Кавказская ОАО «РЖД».</w:t>
      </w:r>
    </w:p>
    <w:p w:rsidR="002D533E" w:rsidRPr="002D533E" w:rsidRDefault="002D533E" w:rsidP="002D533E">
      <w:pPr>
        <w:spacing w:after="0" w:line="240" w:lineRule="auto"/>
        <w:ind w:left="0" w:firstLine="0"/>
        <w:rPr>
          <w:color w:val="auto"/>
          <w:sz w:val="28"/>
          <w:szCs w:val="28"/>
        </w:rPr>
      </w:pPr>
      <w:r w:rsidRPr="002D533E">
        <w:rPr>
          <w:color w:val="auto"/>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D533E" w:rsidRPr="002D533E" w:rsidRDefault="002D533E" w:rsidP="002D533E">
      <w:pPr>
        <w:spacing w:after="0" w:line="240" w:lineRule="auto"/>
        <w:ind w:left="0" w:firstLine="0"/>
        <w:rPr>
          <w:color w:val="auto"/>
          <w:sz w:val="28"/>
          <w:szCs w:val="28"/>
        </w:rPr>
      </w:pPr>
      <w:r w:rsidRPr="002D533E">
        <w:rPr>
          <w:color w:val="auto"/>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D533E" w:rsidRPr="002D533E" w:rsidRDefault="002D533E" w:rsidP="002D533E">
      <w:pPr>
        <w:spacing w:after="0" w:line="240" w:lineRule="auto"/>
        <w:ind w:left="0" w:firstLine="0"/>
        <w:rPr>
          <w:color w:val="auto"/>
          <w:sz w:val="28"/>
          <w:szCs w:val="28"/>
        </w:rPr>
      </w:pPr>
      <w:r w:rsidRPr="002D533E">
        <w:rPr>
          <w:color w:val="auto"/>
          <w:sz w:val="28"/>
          <w:szCs w:val="28"/>
        </w:rPr>
        <w:t>Настоящим подтверждается, что ________</w:t>
      </w:r>
      <w:proofErr w:type="gramStart"/>
      <w:r w:rsidRPr="002D533E">
        <w:rPr>
          <w:color w:val="auto"/>
          <w:sz w:val="28"/>
          <w:szCs w:val="28"/>
        </w:rPr>
        <w:t>_(</w:t>
      </w:r>
      <w:proofErr w:type="gramEnd"/>
      <w:r w:rsidRPr="002D533E">
        <w:rPr>
          <w:i/>
          <w:color w:val="auto"/>
          <w:sz w:val="28"/>
          <w:szCs w:val="28"/>
        </w:rPr>
        <w:t>наименование участника)</w:t>
      </w:r>
      <w:r w:rsidRPr="002D533E">
        <w:rPr>
          <w:color w:val="auto"/>
          <w:sz w:val="28"/>
          <w:szCs w:val="28"/>
        </w:rPr>
        <w:t xml:space="preserve"> ознакомилось(</w:t>
      </w:r>
      <w:proofErr w:type="spellStart"/>
      <w:r w:rsidRPr="002D533E">
        <w:rPr>
          <w:color w:val="auto"/>
          <w:sz w:val="28"/>
          <w:szCs w:val="28"/>
        </w:rPr>
        <w:t>ся</w:t>
      </w:r>
      <w:proofErr w:type="spellEnd"/>
      <w:r w:rsidRPr="002D533E">
        <w:rPr>
          <w:color w:val="auto"/>
          <w:sz w:val="28"/>
          <w:szCs w:val="28"/>
        </w:rPr>
        <w:t>) с условиями котировочной документации, с ними согласно(</w:t>
      </w:r>
      <w:proofErr w:type="spellStart"/>
      <w:r w:rsidRPr="002D533E">
        <w:rPr>
          <w:color w:val="auto"/>
          <w:sz w:val="28"/>
          <w:szCs w:val="28"/>
        </w:rPr>
        <w:t>ен</w:t>
      </w:r>
      <w:proofErr w:type="spellEnd"/>
      <w:r w:rsidRPr="002D533E">
        <w:rPr>
          <w:color w:val="auto"/>
          <w:sz w:val="28"/>
          <w:szCs w:val="28"/>
        </w:rPr>
        <w:t>) и возражений не имеет.</w:t>
      </w:r>
    </w:p>
    <w:p w:rsidR="002D533E" w:rsidRPr="002D533E" w:rsidRDefault="002D533E" w:rsidP="002D533E">
      <w:pPr>
        <w:spacing w:after="0" w:line="240" w:lineRule="auto"/>
        <w:ind w:left="0" w:firstLine="0"/>
        <w:rPr>
          <w:color w:val="auto"/>
          <w:sz w:val="28"/>
          <w:szCs w:val="28"/>
        </w:rPr>
      </w:pPr>
      <w:r w:rsidRPr="002D533E">
        <w:rPr>
          <w:color w:val="auto"/>
          <w:sz w:val="28"/>
          <w:szCs w:val="28"/>
        </w:rPr>
        <w:t>В частности, _______ (</w:t>
      </w:r>
      <w:r w:rsidRPr="002D533E">
        <w:rPr>
          <w:i/>
          <w:color w:val="auto"/>
          <w:sz w:val="28"/>
          <w:szCs w:val="28"/>
        </w:rPr>
        <w:t>наименование участника)</w:t>
      </w:r>
      <w:r w:rsidRPr="002D533E">
        <w:rPr>
          <w:color w:val="auto"/>
          <w:sz w:val="28"/>
          <w:szCs w:val="28"/>
        </w:rPr>
        <w:t>, подавая настоящую заявку, согласно(</w:t>
      </w:r>
      <w:proofErr w:type="spellStart"/>
      <w:r w:rsidRPr="002D533E">
        <w:rPr>
          <w:color w:val="auto"/>
          <w:sz w:val="28"/>
          <w:szCs w:val="28"/>
        </w:rPr>
        <w:t>ен</w:t>
      </w:r>
      <w:proofErr w:type="spellEnd"/>
      <w:r w:rsidRPr="002D533E">
        <w:rPr>
          <w:color w:val="auto"/>
          <w:sz w:val="28"/>
          <w:szCs w:val="28"/>
        </w:rPr>
        <w:t>) с тем, что:</w:t>
      </w:r>
    </w:p>
    <w:p w:rsidR="002D533E" w:rsidRPr="002D533E" w:rsidRDefault="002D533E" w:rsidP="002D533E">
      <w:pPr>
        <w:widowControl w:val="0"/>
        <w:tabs>
          <w:tab w:val="left" w:pos="960"/>
          <w:tab w:val="left" w:pos="1080"/>
        </w:tabs>
        <w:spacing w:after="0" w:line="240" w:lineRule="auto"/>
        <w:ind w:left="0" w:firstLine="0"/>
        <w:rPr>
          <w:color w:val="auto"/>
          <w:sz w:val="28"/>
          <w:szCs w:val="28"/>
        </w:rPr>
      </w:pPr>
      <w:r w:rsidRPr="002D533E">
        <w:rPr>
          <w:color w:val="auto"/>
          <w:sz w:val="28"/>
          <w:szCs w:val="28"/>
        </w:rPr>
        <w:t xml:space="preserve">- результаты рассмотрения заявки зависят от проверки всех данных, представленных </w:t>
      </w:r>
      <w:r w:rsidRPr="002D533E">
        <w:rPr>
          <w:i/>
          <w:color w:val="auto"/>
          <w:sz w:val="28"/>
          <w:szCs w:val="28"/>
        </w:rPr>
        <w:t>______________ (наименование участника)</w:t>
      </w:r>
      <w:r w:rsidRPr="002D533E">
        <w:rPr>
          <w:color w:val="auto"/>
          <w:sz w:val="28"/>
          <w:szCs w:val="28"/>
        </w:rPr>
        <w:t>, а также иных сведений, имеющихся в распоряжении заказчика;</w:t>
      </w:r>
    </w:p>
    <w:p w:rsidR="002D533E" w:rsidRPr="002D533E" w:rsidRDefault="002D533E" w:rsidP="002D533E">
      <w:pPr>
        <w:tabs>
          <w:tab w:val="left" w:pos="1080"/>
          <w:tab w:val="left" w:pos="7938"/>
        </w:tabs>
        <w:spacing w:after="0" w:line="240" w:lineRule="auto"/>
        <w:ind w:left="0" w:firstLine="0"/>
        <w:rPr>
          <w:color w:val="auto"/>
          <w:sz w:val="28"/>
          <w:szCs w:val="28"/>
        </w:rPr>
      </w:pPr>
      <w:r w:rsidRPr="002D533E">
        <w:rPr>
          <w:color w:val="auto"/>
          <w:sz w:val="28"/>
          <w:szCs w:val="28"/>
        </w:rPr>
        <w:t xml:space="preserve">- за любую ошибку или упущение в представленной </w:t>
      </w:r>
      <w:r w:rsidRPr="002D533E">
        <w:rPr>
          <w:i/>
          <w:color w:val="auto"/>
          <w:sz w:val="28"/>
          <w:szCs w:val="28"/>
        </w:rPr>
        <w:t xml:space="preserve">__________________ (наименование участника) </w:t>
      </w:r>
      <w:r w:rsidRPr="002D533E">
        <w:rPr>
          <w:color w:val="auto"/>
          <w:sz w:val="28"/>
          <w:szCs w:val="28"/>
        </w:rPr>
        <w:t xml:space="preserve">заявке ответственность целиком и полностью будет лежать на </w:t>
      </w:r>
      <w:r w:rsidRPr="002D533E">
        <w:rPr>
          <w:i/>
          <w:color w:val="auto"/>
          <w:sz w:val="28"/>
          <w:szCs w:val="28"/>
        </w:rPr>
        <w:t>__________________ (наименование участника)</w:t>
      </w:r>
      <w:r w:rsidRPr="002D533E">
        <w:rPr>
          <w:color w:val="auto"/>
          <w:sz w:val="28"/>
          <w:szCs w:val="28"/>
        </w:rPr>
        <w:t>;</w:t>
      </w:r>
    </w:p>
    <w:p w:rsidR="002D533E" w:rsidRPr="002D533E" w:rsidRDefault="002D533E" w:rsidP="002D533E">
      <w:pPr>
        <w:tabs>
          <w:tab w:val="left" w:pos="1080"/>
          <w:tab w:val="left" w:pos="7938"/>
        </w:tabs>
        <w:spacing w:after="0" w:line="240" w:lineRule="auto"/>
        <w:ind w:left="0" w:firstLine="0"/>
        <w:rPr>
          <w:color w:val="auto"/>
          <w:sz w:val="28"/>
          <w:szCs w:val="28"/>
        </w:rPr>
      </w:pPr>
      <w:r w:rsidRPr="002D533E">
        <w:rPr>
          <w:color w:val="auto"/>
          <w:sz w:val="28"/>
          <w:szCs w:val="28"/>
        </w:rPr>
        <w:t xml:space="preserve">- запрос котировок может быть прекращен в порядке, предусмотренном котировочной документацией без объяснения причин. </w:t>
      </w:r>
    </w:p>
    <w:p w:rsidR="002D533E" w:rsidRPr="002D533E" w:rsidRDefault="002D533E" w:rsidP="002D533E">
      <w:pPr>
        <w:spacing w:after="0" w:line="240" w:lineRule="auto"/>
        <w:ind w:left="0" w:firstLine="0"/>
        <w:rPr>
          <w:color w:val="auto"/>
          <w:sz w:val="28"/>
          <w:szCs w:val="20"/>
        </w:rPr>
      </w:pPr>
      <w:r w:rsidRPr="002D533E">
        <w:rPr>
          <w:color w:val="auto"/>
          <w:sz w:val="28"/>
          <w:szCs w:val="20"/>
        </w:rPr>
        <w:t xml:space="preserve">В случае признания _________ </w:t>
      </w:r>
      <w:r w:rsidRPr="002D533E">
        <w:rPr>
          <w:i/>
          <w:color w:val="auto"/>
          <w:sz w:val="28"/>
          <w:szCs w:val="20"/>
        </w:rPr>
        <w:t>(наименование участника)</w:t>
      </w:r>
      <w:r w:rsidRPr="002D533E">
        <w:rPr>
          <w:color w:val="auto"/>
          <w:sz w:val="28"/>
          <w:szCs w:val="20"/>
        </w:rPr>
        <w:t xml:space="preserve"> победителем мы обязуемся:</w:t>
      </w:r>
    </w:p>
    <w:p w:rsidR="002D533E" w:rsidRPr="002D533E" w:rsidRDefault="002D533E" w:rsidP="002D533E">
      <w:pPr>
        <w:numPr>
          <w:ilvl w:val="0"/>
          <w:numId w:val="13"/>
        </w:numPr>
        <w:spacing w:after="0" w:line="240" w:lineRule="auto"/>
        <w:ind w:left="0" w:firstLine="714"/>
        <w:jc w:val="left"/>
        <w:rPr>
          <w:color w:val="auto"/>
          <w:sz w:val="28"/>
          <w:szCs w:val="20"/>
        </w:rPr>
      </w:pPr>
      <w:r w:rsidRPr="002D533E">
        <w:rPr>
          <w:color w:val="auto"/>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D533E" w:rsidRPr="002D533E" w:rsidRDefault="002D533E" w:rsidP="002D533E">
      <w:pPr>
        <w:numPr>
          <w:ilvl w:val="0"/>
          <w:numId w:val="13"/>
        </w:numPr>
        <w:spacing w:after="0" w:line="240" w:lineRule="auto"/>
        <w:ind w:left="0" w:firstLine="714"/>
        <w:jc w:val="left"/>
        <w:rPr>
          <w:color w:val="auto"/>
          <w:sz w:val="28"/>
          <w:szCs w:val="20"/>
        </w:rPr>
      </w:pPr>
      <w:r w:rsidRPr="002D533E">
        <w:rPr>
          <w:color w:val="auto"/>
          <w:sz w:val="28"/>
          <w:szCs w:val="20"/>
        </w:rPr>
        <w:t>Подписать договор(ы) на условиях настоящей котировочной заявки и на условиях, объявленных в котировочной документации;</w:t>
      </w:r>
    </w:p>
    <w:p w:rsidR="002D533E" w:rsidRPr="002D533E" w:rsidRDefault="002D533E" w:rsidP="002D533E">
      <w:pPr>
        <w:numPr>
          <w:ilvl w:val="0"/>
          <w:numId w:val="13"/>
        </w:numPr>
        <w:spacing w:after="0" w:line="240" w:lineRule="auto"/>
        <w:ind w:left="0" w:firstLine="714"/>
        <w:jc w:val="left"/>
        <w:rPr>
          <w:color w:val="auto"/>
          <w:sz w:val="28"/>
          <w:szCs w:val="20"/>
        </w:rPr>
      </w:pPr>
      <w:r w:rsidRPr="002D533E">
        <w:rPr>
          <w:color w:val="auto"/>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D533E" w:rsidRPr="002D533E" w:rsidRDefault="002D533E" w:rsidP="002D533E">
      <w:pPr>
        <w:numPr>
          <w:ilvl w:val="0"/>
          <w:numId w:val="13"/>
        </w:numPr>
        <w:spacing w:after="0" w:line="240" w:lineRule="auto"/>
        <w:ind w:left="0" w:firstLine="714"/>
        <w:jc w:val="left"/>
        <w:rPr>
          <w:color w:val="auto"/>
          <w:sz w:val="28"/>
          <w:szCs w:val="20"/>
        </w:rPr>
      </w:pPr>
      <w:r w:rsidRPr="002D533E">
        <w:rPr>
          <w:color w:val="auto"/>
          <w:sz w:val="28"/>
          <w:szCs w:val="20"/>
        </w:rPr>
        <w:t>Не вносить в договор изменения, не предусмотренные условиями котировочной документации.</w:t>
      </w:r>
    </w:p>
    <w:p w:rsidR="002D533E" w:rsidRPr="002D533E" w:rsidRDefault="002D533E" w:rsidP="002D533E">
      <w:pPr>
        <w:spacing w:after="0" w:line="240" w:lineRule="auto"/>
        <w:ind w:left="0" w:firstLine="0"/>
        <w:rPr>
          <w:color w:val="auto"/>
          <w:sz w:val="28"/>
          <w:szCs w:val="20"/>
        </w:rPr>
      </w:pPr>
      <w:r w:rsidRPr="002D533E">
        <w:rPr>
          <w:color w:val="auto"/>
          <w:sz w:val="28"/>
          <w:szCs w:val="20"/>
        </w:rPr>
        <w:t>Настоящим подтверждаем, что:</w:t>
      </w:r>
    </w:p>
    <w:p w:rsidR="002D533E" w:rsidRPr="002D533E" w:rsidRDefault="002D533E" w:rsidP="002D533E">
      <w:pPr>
        <w:spacing w:after="0" w:line="240" w:lineRule="auto"/>
        <w:ind w:left="0" w:firstLine="0"/>
        <w:rPr>
          <w:color w:val="auto"/>
          <w:sz w:val="28"/>
          <w:szCs w:val="20"/>
        </w:rPr>
      </w:pPr>
      <w:r w:rsidRPr="002D533E">
        <w:rPr>
          <w:color w:val="auto"/>
          <w:sz w:val="28"/>
          <w:szCs w:val="20"/>
        </w:rPr>
        <w:t xml:space="preserve">- </w:t>
      </w:r>
      <w:proofErr w:type="gramStart"/>
      <w:r w:rsidRPr="002D533E">
        <w:rPr>
          <w:b/>
          <w:i/>
          <w:color w:val="auto"/>
          <w:sz w:val="28"/>
          <w:szCs w:val="20"/>
        </w:rPr>
        <w:t>товары,  предлагаемые</w:t>
      </w:r>
      <w:proofErr w:type="gramEnd"/>
      <w:r w:rsidRPr="002D533E">
        <w:rPr>
          <w:b/>
          <w:i/>
          <w:color w:val="auto"/>
          <w:sz w:val="28"/>
          <w:szCs w:val="20"/>
        </w:rPr>
        <w:t xml:space="preserve"> _______ (наименование участника), свободны от любых прав со стороны третьих лиц, ________ (наименование участника)  согласно передать все права на товары,  в случае признания победителем заказчику;</w:t>
      </w:r>
    </w:p>
    <w:p w:rsidR="002D533E" w:rsidRPr="002D533E" w:rsidRDefault="002D533E" w:rsidP="002D533E">
      <w:pPr>
        <w:spacing w:after="0" w:line="240" w:lineRule="auto"/>
        <w:ind w:left="0" w:firstLine="0"/>
        <w:rPr>
          <w:color w:val="auto"/>
          <w:sz w:val="28"/>
          <w:szCs w:val="20"/>
        </w:rPr>
      </w:pPr>
      <w:r w:rsidRPr="002D533E">
        <w:rPr>
          <w:color w:val="auto"/>
          <w:sz w:val="28"/>
          <w:szCs w:val="20"/>
        </w:rPr>
        <w:t>- _______</w:t>
      </w:r>
      <w:proofErr w:type="gramStart"/>
      <w:r w:rsidRPr="002D533E">
        <w:rPr>
          <w:color w:val="auto"/>
          <w:sz w:val="28"/>
          <w:szCs w:val="20"/>
        </w:rPr>
        <w:t>_(</w:t>
      </w:r>
      <w:proofErr w:type="gramEnd"/>
      <w:r w:rsidRPr="002D533E">
        <w:rPr>
          <w:color w:val="auto"/>
          <w:sz w:val="28"/>
          <w:szCs w:val="20"/>
        </w:rPr>
        <w:t>наименование участника, лиц, выступающих на стороне участника) не находится в процессе ликвидации;</w:t>
      </w:r>
    </w:p>
    <w:p w:rsidR="002D533E" w:rsidRPr="002D533E" w:rsidRDefault="002D533E" w:rsidP="002D533E">
      <w:pPr>
        <w:tabs>
          <w:tab w:val="left" w:pos="4111"/>
        </w:tabs>
        <w:spacing w:after="0" w:line="240" w:lineRule="auto"/>
        <w:ind w:left="0" w:firstLine="0"/>
        <w:rPr>
          <w:color w:val="auto"/>
          <w:sz w:val="28"/>
          <w:szCs w:val="20"/>
        </w:rPr>
      </w:pPr>
      <w:r w:rsidRPr="002D533E">
        <w:rPr>
          <w:color w:val="auto"/>
          <w:sz w:val="28"/>
          <w:szCs w:val="20"/>
        </w:rPr>
        <w:t>- в отношении ___</w:t>
      </w:r>
      <w:proofErr w:type="gramStart"/>
      <w:r w:rsidRPr="002D533E">
        <w:rPr>
          <w:color w:val="auto"/>
          <w:sz w:val="28"/>
          <w:szCs w:val="20"/>
        </w:rPr>
        <w:t>_(</w:t>
      </w:r>
      <w:proofErr w:type="gramEnd"/>
      <w:r w:rsidRPr="002D533E">
        <w:rPr>
          <w:color w:val="auto"/>
          <w:sz w:val="28"/>
          <w:szCs w:val="20"/>
        </w:rPr>
        <w:t>наименование участника, лиц, выступающих на стороне участника) не открыто конкурсное производство;</w:t>
      </w:r>
    </w:p>
    <w:p w:rsidR="002D533E" w:rsidRPr="002D533E" w:rsidRDefault="002D533E" w:rsidP="002D533E">
      <w:pPr>
        <w:spacing w:after="0" w:line="240" w:lineRule="auto"/>
        <w:ind w:left="0" w:firstLine="0"/>
        <w:rPr>
          <w:color w:val="auto"/>
          <w:sz w:val="28"/>
          <w:szCs w:val="20"/>
        </w:rPr>
      </w:pPr>
      <w:r w:rsidRPr="002D533E">
        <w:rPr>
          <w:color w:val="auto"/>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D533E" w:rsidRPr="002D533E" w:rsidRDefault="002D533E" w:rsidP="002D533E">
      <w:pPr>
        <w:spacing w:after="0" w:line="240" w:lineRule="auto"/>
        <w:ind w:left="0" w:firstLine="0"/>
        <w:rPr>
          <w:color w:val="auto"/>
          <w:sz w:val="28"/>
          <w:szCs w:val="20"/>
        </w:rPr>
      </w:pPr>
      <w:r w:rsidRPr="002D533E">
        <w:rPr>
          <w:color w:val="auto"/>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D533E" w:rsidRPr="002D533E" w:rsidRDefault="002D533E" w:rsidP="002D533E">
      <w:pPr>
        <w:spacing w:after="0" w:line="240" w:lineRule="auto"/>
        <w:ind w:left="0" w:firstLine="0"/>
        <w:rPr>
          <w:color w:val="auto"/>
          <w:sz w:val="28"/>
          <w:szCs w:val="20"/>
        </w:rPr>
      </w:pPr>
      <w:r w:rsidRPr="002D533E">
        <w:rPr>
          <w:color w:val="auto"/>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D533E" w:rsidRPr="002D533E" w:rsidRDefault="002D533E" w:rsidP="002D533E">
      <w:pPr>
        <w:spacing w:after="0" w:line="240" w:lineRule="auto"/>
        <w:ind w:left="0" w:firstLine="0"/>
        <w:rPr>
          <w:color w:val="auto"/>
          <w:sz w:val="28"/>
          <w:szCs w:val="20"/>
        </w:rPr>
      </w:pPr>
    </w:p>
    <w:p w:rsidR="002D533E" w:rsidRPr="002D533E" w:rsidRDefault="002D533E" w:rsidP="002D533E">
      <w:pPr>
        <w:spacing w:after="0" w:line="240" w:lineRule="auto"/>
        <w:ind w:left="0" w:firstLine="0"/>
        <w:rPr>
          <w:color w:val="auto"/>
          <w:sz w:val="28"/>
          <w:szCs w:val="20"/>
        </w:rPr>
      </w:pPr>
      <w:r w:rsidRPr="002D533E">
        <w:rPr>
          <w:color w:val="auto"/>
          <w:sz w:val="28"/>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D533E" w:rsidRPr="002D533E" w:rsidRDefault="002D533E" w:rsidP="002D533E">
      <w:pPr>
        <w:spacing w:after="0" w:line="240" w:lineRule="auto"/>
        <w:ind w:left="0" w:firstLine="0"/>
        <w:rPr>
          <w:color w:val="auto"/>
          <w:sz w:val="28"/>
          <w:szCs w:val="20"/>
        </w:rPr>
      </w:pPr>
      <w:r w:rsidRPr="002D533E">
        <w:rPr>
          <w:color w:val="auto"/>
          <w:sz w:val="28"/>
          <w:szCs w:val="20"/>
        </w:rPr>
        <w:t>В подтверждение этого прилагаем все необходимые документы.</w:t>
      </w:r>
    </w:p>
    <w:p w:rsidR="002D533E" w:rsidRPr="002D533E" w:rsidRDefault="002D533E" w:rsidP="002D533E">
      <w:pPr>
        <w:keepNext/>
        <w:spacing w:before="240" w:after="60" w:line="240" w:lineRule="auto"/>
        <w:ind w:left="0" w:firstLine="0"/>
        <w:jc w:val="left"/>
        <w:outlineLvl w:val="2"/>
        <w:rPr>
          <w:bCs/>
          <w:color w:val="auto"/>
          <w:sz w:val="28"/>
          <w:szCs w:val="28"/>
        </w:rPr>
      </w:pPr>
      <w:r w:rsidRPr="002D533E">
        <w:rPr>
          <w:bCs/>
          <w:color w:val="auto"/>
          <w:sz w:val="28"/>
          <w:szCs w:val="28"/>
        </w:rPr>
        <w:t>Представитель, имеющий полномочия подписать заявку на участие от имени</w:t>
      </w:r>
    </w:p>
    <w:p w:rsidR="002D533E" w:rsidRPr="002D533E" w:rsidRDefault="002D533E" w:rsidP="002D533E">
      <w:pPr>
        <w:tabs>
          <w:tab w:val="left" w:pos="8640"/>
        </w:tabs>
        <w:spacing w:after="0" w:line="240" w:lineRule="auto"/>
        <w:ind w:left="0" w:firstLine="0"/>
        <w:jc w:val="center"/>
        <w:rPr>
          <w:color w:val="auto"/>
          <w:sz w:val="28"/>
          <w:szCs w:val="28"/>
        </w:rPr>
      </w:pPr>
      <w:r w:rsidRPr="002D533E">
        <w:rPr>
          <w:color w:val="auto"/>
          <w:sz w:val="28"/>
          <w:szCs w:val="28"/>
        </w:rPr>
        <w:t>__________________________________________________________________</w:t>
      </w:r>
    </w:p>
    <w:p w:rsidR="002D533E" w:rsidRPr="002D533E" w:rsidRDefault="002D533E" w:rsidP="002D533E">
      <w:pPr>
        <w:tabs>
          <w:tab w:val="left" w:pos="8640"/>
        </w:tabs>
        <w:spacing w:after="0" w:line="240" w:lineRule="auto"/>
        <w:ind w:left="0" w:firstLine="0"/>
        <w:jc w:val="center"/>
        <w:rPr>
          <w:color w:val="auto"/>
          <w:sz w:val="28"/>
          <w:szCs w:val="28"/>
        </w:rPr>
      </w:pPr>
      <w:r w:rsidRPr="002D533E">
        <w:rPr>
          <w:color w:val="auto"/>
          <w:sz w:val="28"/>
          <w:szCs w:val="28"/>
        </w:rPr>
        <w:t>(полное наименование участника)</w:t>
      </w:r>
    </w:p>
    <w:p w:rsidR="002D533E" w:rsidRPr="002D533E" w:rsidRDefault="002D533E" w:rsidP="002D533E">
      <w:pPr>
        <w:spacing w:after="120" w:line="240" w:lineRule="auto"/>
        <w:ind w:left="0" w:firstLine="0"/>
        <w:jc w:val="left"/>
        <w:rPr>
          <w:color w:val="auto"/>
          <w:sz w:val="28"/>
          <w:szCs w:val="28"/>
        </w:rPr>
      </w:pPr>
      <w:r w:rsidRPr="002D533E">
        <w:rPr>
          <w:color w:val="auto"/>
          <w:sz w:val="28"/>
          <w:szCs w:val="28"/>
        </w:rPr>
        <w:t>___________________________________________</w:t>
      </w:r>
    </w:p>
    <w:p w:rsidR="002D533E" w:rsidRPr="002D533E" w:rsidRDefault="002D533E" w:rsidP="002D533E">
      <w:pPr>
        <w:spacing w:after="0" w:line="240" w:lineRule="auto"/>
        <w:ind w:left="0" w:firstLine="0"/>
        <w:jc w:val="left"/>
        <w:rPr>
          <w:color w:val="auto"/>
          <w:sz w:val="28"/>
          <w:szCs w:val="28"/>
        </w:rPr>
      </w:pPr>
      <w:r w:rsidRPr="002D533E">
        <w:rPr>
          <w:color w:val="auto"/>
          <w:sz w:val="28"/>
          <w:szCs w:val="28"/>
        </w:rPr>
        <w:t>Печать</w:t>
      </w:r>
      <w:r w:rsidRPr="002D533E">
        <w:rPr>
          <w:color w:val="auto"/>
          <w:sz w:val="28"/>
          <w:szCs w:val="28"/>
        </w:rPr>
        <w:tab/>
      </w:r>
      <w:r w:rsidRPr="002D533E">
        <w:rPr>
          <w:color w:val="auto"/>
          <w:sz w:val="28"/>
          <w:szCs w:val="28"/>
        </w:rPr>
        <w:tab/>
      </w:r>
      <w:r w:rsidRPr="002D533E">
        <w:rPr>
          <w:color w:val="auto"/>
          <w:sz w:val="28"/>
          <w:szCs w:val="28"/>
        </w:rPr>
        <w:tab/>
        <w:t>(должность, подпись, ФИО)</w:t>
      </w:r>
    </w:p>
    <w:p w:rsidR="002D533E" w:rsidRPr="002D533E" w:rsidRDefault="002D533E" w:rsidP="002D533E">
      <w:pPr>
        <w:spacing w:after="120" w:line="240" w:lineRule="auto"/>
        <w:ind w:left="0" w:firstLine="0"/>
        <w:jc w:val="left"/>
        <w:rPr>
          <w:color w:val="auto"/>
          <w:sz w:val="28"/>
          <w:szCs w:val="28"/>
        </w:rPr>
      </w:pPr>
      <w:r w:rsidRPr="002D533E">
        <w:rPr>
          <w:color w:val="auto"/>
          <w:sz w:val="28"/>
          <w:szCs w:val="28"/>
        </w:rPr>
        <w:t>"____" _________ 2018 г.</w:t>
      </w:r>
    </w:p>
    <w:p w:rsidR="002D533E" w:rsidRPr="002D533E" w:rsidRDefault="002D533E" w:rsidP="002D533E">
      <w:pPr>
        <w:spacing w:after="32" w:line="259" w:lineRule="auto"/>
        <w:ind w:left="0" w:firstLine="0"/>
        <w:jc w:val="right"/>
        <w:rPr>
          <w:b/>
          <w:sz w:val="20"/>
          <w:szCs w:val="20"/>
        </w:rPr>
      </w:pPr>
      <w:r w:rsidRPr="002D533E">
        <w:rPr>
          <w:color w:val="auto"/>
          <w:sz w:val="28"/>
          <w:szCs w:val="28"/>
        </w:rPr>
        <w:br w:type="page"/>
      </w:r>
      <w:bookmarkStart w:id="7" w:name="_Hlk519003039"/>
      <w:r w:rsidRPr="002D533E">
        <w:rPr>
          <w:b/>
          <w:sz w:val="20"/>
          <w:szCs w:val="20"/>
        </w:rPr>
        <w:lastRenderedPageBreak/>
        <w:t xml:space="preserve">Форма № 2 к Приложению № 2 к </w:t>
      </w:r>
    </w:p>
    <w:p w:rsidR="002D533E" w:rsidRPr="002D533E" w:rsidRDefault="002D533E" w:rsidP="002D533E">
      <w:pPr>
        <w:spacing w:after="32" w:line="259" w:lineRule="auto"/>
        <w:ind w:left="0" w:firstLine="0"/>
        <w:jc w:val="right"/>
        <w:rPr>
          <w:b/>
          <w:sz w:val="20"/>
          <w:szCs w:val="20"/>
        </w:rPr>
      </w:pPr>
      <w:r w:rsidRPr="002D533E">
        <w:rPr>
          <w:b/>
          <w:sz w:val="20"/>
          <w:szCs w:val="20"/>
        </w:rPr>
        <w:t>котировочной документации</w:t>
      </w:r>
    </w:p>
    <w:bookmarkEnd w:id="7"/>
    <w:p w:rsidR="002D533E" w:rsidRPr="002D533E" w:rsidRDefault="002D533E" w:rsidP="002D533E">
      <w:pPr>
        <w:spacing w:after="0" w:line="240" w:lineRule="auto"/>
        <w:ind w:left="0" w:firstLine="0"/>
        <w:jc w:val="left"/>
        <w:rPr>
          <w:color w:val="auto"/>
          <w:sz w:val="28"/>
          <w:szCs w:val="28"/>
        </w:rPr>
      </w:pPr>
    </w:p>
    <w:p w:rsidR="002D533E" w:rsidRPr="002D533E" w:rsidRDefault="002D533E" w:rsidP="002D533E">
      <w:pPr>
        <w:spacing w:before="160" w:after="0" w:line="240" w:lineRule="auto"/>
        <w:ind w:left="0" w:firstLine="0"/>
        <w:jc w:val="center"/>
        <w:rPr>
          <w:rFonts w:eastAsia="MS Mincho"/>
          <w:b/>
          <w:color w:val="auto"/>
          <w:sz w:val="28"/>
          <w:szCs w:val="28"/>
        </w:rPr>
      </w:pPr>
      <w:r w:rsidRPr="002D533E">
        <w:rPr>
          <w:rFonts w:eastAsia="MS Mincho"/>
          <w:b/>
          <w:color w:val="auto"/>
          <w:sz w:val="28"/>
          <w:szCs w:val="28"/>
        </w:rPr>
        <w:t>СВЕДЕНИЯ ОБ УЧАСТНИКЕ (для юридических лиц)</w:t>
      </w:r>
    </w:p>
    <w:p w:rsidR="002D533E" w:rsidRPr="002D533E" w:rsidRDefault="002D533E" w:rsidP="002D533E">
      <w:pPr>
        <w:spacing w:before="160" w:after="0" w:line="240" w:lineRule="auto"/>
        <w:ind w:left="0" w:firstLine="0"/>
        <w:jc w:val="center"/>
        <w:rPr>
          <w:rFonts w:eastAsia="MS Mincho"/>
          <w:b/>
          <w:i/>
          <w:color w:val="auto"/>
          <w:sz w:val="28"/>
          <w:szCs w:val="28"/>
        </w:rPr>
      </w:pPr>
      <w:r w:rsidRPr="002D533E">
        <w:rPr>
          <w:rFonts w:eastAsia="MS Mincho"/>
          <w:b/>
          <w:i/>
          <w:color w:val="auto"/>
          <w:sz w:val="28"/>
          <w:szCs w:val="28"/>
        </w:rPr>
        <w:t>(в случае, если на стороне одного участника выступает несколько лиц, сведения предоставляются на каждое лицо)</w:t>
      </w:r>
    </w:p>
    <w:p w:rsidR="002D533E" w:rsidRPr="002D533E" w:rsidRDefault="002D533E" w:rsidP="002D533E">
      <w:pPr>
        <w:spacing w:before="160" w:after="0" w:line="240" w:lineRule="auto"/>
        <w:ind w:left="0" w:firstLine="0"/>
        <w:rPr>
          <w:rFonts w:eastAsia="MS Mincho"/>
          <w:color w:val="auto"/>
          <w:sz w:val="28"/>
          <w:szCs w:val="28"/>
        </w:rPr>
      </w:pPr>
      <w:r w:rsidRPr="002D533E">
        <w:rPr>
          <w:rFonts w:eastAsia="MS Mincho"/>
          <w:color w:val="auto"/>
          <w:sz w:val="28"/>
          <w:szCs w:val="28"/>
        </w:rPr>
        <w:t>1. Наименование и организационно-правовая форма участника _________________________________________________________</w:t>
      </w:r>
    </w:p>
    <w:p w:rsidR="002D533E" w:rsidRPr="002D533E" w:rsidRDefault="002D533E" w:rsidP="002D533E">
      <w:pPr>
        <w:spacing w:after="0" w:line="240" w:lineRule="auto"/>
        <w:ind w:left="0" w:firstLine="0"/>
        <w:jc w:val="left"/>
        <w:rPr>
          <w:rFonts w:eastAsia="MS Mincho"/>
          <w:color w:val="auto"/>
          <w:sz w:val="28"/>
          <w:szCs w:val="28"/>
        </w:rPr>
      </w:pPr>
      <w:r w:rsidRPr="002D533E">
        <w:rPr>
          <w:rFonts w:eastAsia="MS Mincho"/>
          <w:color w:val="auto"/>
          <w:sz w:val="28"/>
          <w:szCs w:val="28"/>
        </w:rPr>
        <w:t>Юридический адрес _______________________________________</w:t>
      </w:r>
    </w:p>
    <w:p w:rsidR="002D533E" w:rsidRPr="002D533E" w:rsidRDefault="002D533E" w:rsidP="002D533E">
      <w:pPr>
        <w:spacing w:after="0" w:line="240" w:lineRule="auto"/>
        <w:ind w:left="0" w:firstLine="0"/>
        <w:jc w:val="left"/>
        <w:rPr>
          <w:rFonts w:eastAsia="MS Mincho"/>
          <w:color w:val="auto"/>
          <w:sz w:val="28"/>
          <w:szCs w:val="28"/>
        </w:rPr>
      </w:pPr>
      <w:r w:rsidRPr="002D533E">
        <w:rPr>
          <w:rFonts w:eastAsia="MS Mincho"/>
          <w:color w:val="auto"/>
          <w:sz w:val="28"/>
          <w:szCs w:val="28"/>
        </w:rPr>
        <w:t>Фактическое местонахождения ______________________________</w:t>
      </w:r>
    </w:p>
    <w:p w:rsidR="002D533E" w:rsidRPr="002D533E" w:rsidRDefault="002D533E" w:rsidP="002D533E">
      <w:pPr>
        <w:spacing w:after="0" w:line="240" w:lineRule="auto"/>
        <w:ind w:left="0" w:firstLine="0"/>
        <w:jc w:val="left"/>
        <w:rPr>
          <w:rFonts w:eastAsia="MS Mincho"/>
          <w:color w:val="auto"/>
          <w:sz w:val="28"/>
          <w:szCs w:val="28"/>
        </w:rPr>
      </w:pPr>
      <w:r w:rsidRPr="002D533E">
        <w:rPr>
          <w:rFonts w:eastAsia="MS Mincho"/>
          <w:color w:val="auto"/>
          <w:sz w:val="28"/>
          <w:szCs w:val="28"/>
        </w:rPr>
        <w:t>Телефон (______) __________________________________________</w:t>
      </w:r>
    </w:p>
    <w:p w:rsidR="002D533E" w:rsidRPr="002D533E" w:rsidRDefault="002D533E" w:rsidP="002D533E">
      <w:pPr>
        <w:spacing w:after="0" w:line="240" w:lineRule="auto"/>
        <w:ind w:left="0" w:firstLine="0"/>
        <w:jc w:val="left"/>
        <w:rPr>
          <w:rFonts w:eastAsia="MS Mincho"/>
          <w:color w:val="auto"/>
          <w:sz w:val="28"/>
          <w:szCs w:val="28"/>
        </w:rPr>
      </w:pPr>
      <w:r w:rsidRPr="002D533E">
        <w:rPr>
          <w:rFonts w:eastAsia="MS Mincho"/>
          <w:color w:val="auto"/>
          <w:sz w:val="28"/>
          <w:szCs w:val="28"/>
        </w:rPr>
        <w:t>Факс (______) _____________________________________________</w:t>
      </w:r>
    </w:p>
    <w:p w:rsidR="002D533E" w:rsidRPr="002D533E" w:rsidRDefault="002D533E" w:rsidP="002D533E">
      <w:pPr>
        <w:spacing w:after="0" w:line="240" w:lineRule="auto"/>
        <w:ind w:left="0" w:firstLine="0"/>
        <w:jc w:val="left"/>
        <w:rPr>
          <w:rFonts w:eastAsia="MS Mincho"/>
          <w:color w:val="auto"/>
          <w:sz w:val="28"/>
          <w:szCs w:val="28"/>
        </w:rPr>
      </w:pPr>
      <w:r w:rsidRPr="002D533E">
        <w:rPr>
          <w:rFonts w:eastAsia="MS Mincho"/>
          <w:color w:val="auto"/>
          <w:sz w:val="28"/>
          <w:szCs w:val="28"/>
        </w:rPr>
        <w:t>Адрес электронной почты 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2. Руководитель____________________________________________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3. Банковские реквизиты____________________________________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4. ИНН___________________________________________________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5. КПП___________________________________________________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6. ОГРН__________________________________________________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7.ОКПО__________________________________________________</w:t>
      </w:r>
    </w:p>
    <w:p w:rsidR="002D533E" w:rsidRPr="002D533E" w:rsidRDefault="002D533E" w:rsidP="002D533E">
      <w:pPr>
        <w:tabs>
          <w:tab w:val="left" w:pos="1080"/>
        </w:tabs>
        <w:spacing w:after="0" w:line="240" w:lineRule="auto"/>
        <w:ind w:left="0" w:firstLine="0"/>
        <w:rPr>
          <w:rFonts w:eastAsia="MS Mincho"/>
          <w:color w:val="auto"/>
          <w:sz w:val="28"/>
          <w:szCs w:val="28"/>
        </w:rPr>
      </w:pPr>
      <w:r w:rsidRPr="002D533E">
        <w:rPr>
          <w:rFonts w:eastAsia="MS Mincho"/>
          <w:color w:val="auto"/>
          <w:sz w:val="28"/>
          <w:szCs w:val="28"/>
        </w:rPr>
        <w:t xml:space="preserve">8. Название и адрес филиалов________________________________ </w:t>
      </w:r>
    </w:p>
    <w:p w:rsidR="002D533E" w:rsidRPr="002D533E" w:rsidRDefault="002D533E" w:rsidP="002D533E">
      <w:pPr>
        <w:tabs>
          <w:tab w:val="left" w:pos="9639"/>
        </w:tabs>
        <w:spacing w:before="160" w:after="0" w:line="240" w:lineRule="auto"/>
        <w:ind w:left="0" w:right="96" w:firstLine="0"/>
        <w:jc w:val="left"/>
        <w:rPr>
          <w:color w:val="auto"/>
          <w:sz w:val="28"/>
          <w:szCs w:val="28"/>
        </w:rPr>
      </w:pPr>
      <w:r w:rsidRPr="002D533E">
        <w:rPr>
          <w:color w:val="auto"/>
          <w:sz w:val="28"/>
          <w:szCs w:val="28"/>
        </w:rPr>
        <w:t>9. Контактные лица</w:t>
      </w:r>
    </w:p>
    <w:p w:rsidR="002D533E" w:rsidRPr="002D533E" w:rsidRDefault="002D533E" w:rsidP="002D533E">
      <w:pPr>
        <w:spacing w:after="0" w:line="240" w:lineRule="auto"/>
        <w:ind w:left="0" w:right="97" w:firstLine="0"/>
        <w:rPr>
          <w:color w:val="auto"/>
          <w:sz w:val="28"/>
          <w:szCs w:val="28"/>
        </w:rPr>
      </w:pPr>
      <w:r w:rsidRPr="002D533E">
        <w:rPr>
          <w:color w:val="auto"/>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D533E" w:rsidRPr="002D533E" w:rsidRDefault="002D533E" w:rsidP="002D533E">
      <w:pPr>
        <w:tabs>
          <w:tab w:val="left" w:pos="9639"/>
        </w:tabs>
        <w:spacing w:after="0" w:line="240" w:lineRule="auto"/>
        <w:ind w:left="0" w:firstLine="0"/>
        <w:jc w:val="left"/>
        <w:rPr>
          <w:color w:val="auto"/>
          <w:sz w:val="28"/>
          <w:szCs w:val="28"/>
        </w:rPr>
      </w:pPr>
      <w:r w:rsidRPr="002D533E">
        <w:rPr>
          <w:color w:val="auto"/>
          <w:sz w:val="28"/>
          <w:szCs w:val="28"/>
        </w:rPr>
        <w:t>Контактное лицо (должность, ФИО, телефон)</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spacing w:after="0" w:line="240" w:lineRule="auto"/>
        <w:ind w:left="0" w:firstLine="0"/>
        <w:rPr>
          <w:color w:val="auto"/>
          <w:sz w:val="28"/>
          <w:szCs w:val="28"/>
        </w:rPr>
      </w:pPr>
      <w:r w:rsidRPr="002D533E">
        <w:rPr>
          <w:color w:val="auto"/>
          <w:sz w:val="28"/>
          <w:szCs w:val="28"/>
        </w:rPr>
        <w:t>10. Является ли участник субъектом малого и среднего предпринимательства _______</w:t>
      </w:r>
      <w:r w:rsidRPr="002D533E">
        <w:rPr>
          <w:b/>
          <w:i/>
          <w:color w:val="auto"/>
          <w:sz w:val="28"/>
          <w:szCs w:val="28"/>
        </w:rPr>
        <w:t xml:space="preserve"> (указать да или нет)</w:t>
      </w:r>
    </w:p>
    <w:p w:rsidR="002D533E" w:rsidRPr="002D533E" w:rsidRDefault="002D533E" w:rsidP="002D533E">
      <w:pPr>
        <w:spacing w:after="0" w:line="240" w:lineRule="auto"/>
        <w:ind w:left="0" w:firstLine="0"/>
        <w:rPr>
          <w:b/>
          <w:i/>
          <w:color w:val="auto"/>
          <w:sz w:val="28"/>
          <w:szCs w:val="28"/>
        </w:rPr>
      </w:pPr>
      <w:r w:rsidRPr="002D533E">
        <w:rPr>
          <w:color w:val="auto"/>
          <w:sz w:val="28"/>
          <w:szCs w:val="28"/>
        </w:rPr>
        <w:t xml:space="preserve">11. </w:t>
      </w:r>
      <w:proofErr w:type="gramStart"/>
      <w:r w:rsidRPr="002D533E">
        <w:rPr>
          <w:color w:val="auto"/>
          <w:sz w:val="28"/>
          <w:szCs w:val="28"/>
        </w:rPr>
        <w:t>Участник  выступает</w:t>
      </w:r>
      <w:proofErr w:type="gramEnd"/>
      <w:r w:rsidRPr="002D533E">
        <w:rPr>
          <w:color w:val="auto"/>
          <w:sz w:val="28"/>
          <w:szCs w:val="28"/>
        </w:rPr>
        <w:t xml:space="preserve"> в качестве производителя _____ </w:t>
      </w:r>
      <w:r w:rsidRPr="002D533E">
        <w:rPr>
          <w:b/>
          <w:i/>
          <w:color w:val="auto"/>
          <w:sz w:val="28"/>
          <w:szCs w:val="28"/>
        </w:rPr>
        <w:t>(указать да/нет)</w:t>
      </w:r>
    </w:p>
    <w:p w:rsidR="002D533E" w:rsidRPr="002D533E" w:rsidRDefault="002D533E" w:rsidP="002D533E">
      <w:pPr>
        <w:tabs>
          <w:tab w:val="left" w:pos="9639"/>
        </w:tabs>
        <w:spacing w:after="0" w:line="240" w:lineRule="auto"/>
        <w:ind w:left="0" w:firstLine="0"/>
        <w:jc w:val="left"/>
        <w:rPr>
          <w:color w:val="auto"/>
          <w:szCs w:val="24"/>
        </w:rPr>
      </w:pPr>
    </w:p>
    <w:p w:rsidR="002D533E" w:rsidRPr="002D533E" w:rsidRDefault="002D533E" w:rsidP="002D533E">
      <w:pPr>
        <w:spacing w:before="160" w:after="0" w:line="240" w:lineRule="auto"/>
        <w:ind w:left="0" w:firstLine="0"/>
        <w:jc w:val="center"/>
        <w:rPr>
          <w:color w:val="auto"/>
          <w:spacing w:val="-13"/>
          <w:sz w:val="28"/>
          <w:szCs w:val="24"/>
        </w:rPr>
      </w:pPr>
      <w:r w:rsidRPr="002D533E">
        <w:rPr>
          <w:color w:val="auto"/>
          <w:spacing w:val="-13"/>
          <w:sz w:val="28"/>
          <w:szCs w:val="24"/>
        </w:rPr>
        <w:t>Имеющий полномочия действовать от имени участника ________________________________________________________</w:t>
      </w:r>
    </w:p>
    <w:p w:rsidR="002D533E" w:rsidRPr="002D533E" w:rsidRDefault="002D533E" w:rsidP="002D533E">
      <w:pPr>
        <w:spacing w:before="160" w:after="0" w:line="240" w:lineRule="auto"/>
        <w:ind w:left="0" w:firstLine="0"/>
        <w:jc w:val="center"/>
        <w:rPr>
          <w:color w:val="auto"/>
          <w:spacing w:val="-13"/>
          <w:sz w:val="28"/>
          <w:szCs w:val="24"/>
        </w:rPr>
      </w:pPr>
      <w:r w:rsidRPr="002D533E">
        <w:rPr>
          <w:color w:val="auto"/>
          <w:spacing w:val="-13"/>
          <w:sz w:val="28"/>
          <w:szCs w:val="24"/>
        </w:rPr>
        <w:t>(Полное наименование участника)</w:t>
      </w:r>
    </w:p>
    <w:p w:rsidR="002D533E" w:rsidRPr="002D533E" w:rsidRDefault="002D533E" w:rsidP="002D533E">
      <w:pPr>
        <w:spacing w:before="160" w:after="0" w:line="240" w:lineRule="auto"/>
        <w:ind w:left="0" w:firstLine="0"/>
        <w:jc w:val="center"/>
        <w:rPr>
          <w:color w:val="auto"/>
          <w:spacing w:val="-13"/>
          <w:sz w:val="28"/>
          <w:szCs w:val="24"/>
        </w:rPr>
      </w:pPr>
      <w:r w:rsidRPr="002D533E">
        <w:rPr>
          <w:color w:val="auto"/>
          <w:spacing w:val="-13"/>
          <w:sz w:val="28"/>
          <w:szCs w:val="24"/>
        </w:rPr>
        <w:t>_________________________________________________________________</w:t>
      </w:r>
    </w:p>
    <w:p w:rsidR="002D533E" w:rsidRPr="002D533E" w:rsidRDefault="002D533E" w:rsidP="002D533E">
      <w:pPr>
        <w:spacing w:before="160" w:after="0" w:line="240" w:lineRule="auto"/>
        <w:ind w:left="0" w:firstLine="0"/>
        <w:jc w:val="center"/>
        <w:rPr>
          <w:color w:val="auto"/>
          <w:spacing w:val="-13"/>
          <w:sz w:val="28"/>
          <w:szCs w:val="24"/>
        </w:rPr>
      </w:pPr>
      <w:r w:rsidRPr="002D533E">
        <w:rPr>
          <w:color w:val="auto"/>
          <w:spacing w:val="-13"/>
          <w:sz w:val="28"/>
          <w:szCs w:val="24"/>
        </w:rPr>
        <w:t xml:space="preserve">(Должность, подпись, </w:t>
      </w:r>
      <w:proofErr w:type="gramStart"/>
      <w:r w:rsidRPr="002D533E">
        <w:rPr>
          <w:color w:val="auto"/>
          <w:spacing w:val="-13"/>
          <w:sz w:val="28"/>
          <w:szCs w:val="24"/>
        </w:rPr>
        <w:t xml:space="preserve">ФИО)   </w:t>
      </w:r>
      <w:proofErr w:type="gramEnd"/>
      <w:r w:rsidRPr="002D533E">
        <w:rPr>
          <w:color w:val="auto"/>
          <w:spacing w:val="-13"/>
          <w:sz w:val="28"/>
          <w:szCs w:val="24"/>
        </w:rPr>
        <w:t xml:space="preserve">                                             (печать)</w:t>
      </w:r>
    </w:p>
    <w:p w:rsidR="002D533E" w:rsidRPr="002D533E" w:rsidRDefault="002D533E" w:rsidP="002D533E">
      <w:pPr>
        <w:spacing w:before="160" w:after="0" w:line="240" w:lineRule="auto"/>
        <w:ind w:left="0" w:firstLine="0"/>
        <w:jc w:val="center"/>
        <w:rPr>
          <w:rFonts w:eastAsia="MS Mincho"/>
          <w:b/>
          <w:color w:val="auto"/>
          <w:sz w:val="28"/>
          <w:szCs w:val="28"/>
        </w:rPr>
      </w:pPr>
    </w:p>
    <w:p w:rsidR="002D533E" w:rsidRPr="002D533E" w:rsidRDefault="002D533E" w:rsidP="002D533E">
      <w:pPr>
        <w:spacing w:before="160" w:after="0" w:line="240" w:lineRule="auto"/>
        <w:ind w:left="0" w:firstLine="0"/>
        <w:jc w:val="center"/>
        <w:rPr>
          <w:rFonts w:eastAsia="MS Mincho"/>
          <w:b/>
          <w:color w:val="auto"/>
          <w:sz w:val="28"/>
          <w:szCs w:val="28"/>
        </w:rPr>
      </w:pPr>
    </w:p>
    <w:p w:rsidR="002D533E" w:rsidRPr="002D533E" w:rsidRDefault="002D533E" w:rsidP="002D533E">
      <w:pPr>
        <w:spacing w:before="160" w:after="0" w:line="240" w:lineRule="auto"/>
        <w:ind w:left="0" w:firstLine="0"/>
        <w:jc w:val="center"/>
        <w:rPr>
          <w:rFonts w:eastAsia="MS Mincho"/>
          <w:b/>
          <w:color w:val="auto"/>
          <w:sz w:val="28"/>
          <w:szCs w:val="28"/>
        </w:rPr>
      </w:pPr>
    </w:p>
    <w:p w:rsidR="002D533E" w:rsidRPr="002D533E" w:rsidRDefault="002D533E" w:rsidP="002D533E">
      <w:pPr>
        <w:spacing w:after="32" w:line="259" w:lineRule="auto"/>
        <w:ind w:left="0" w:firstLine="0"/>
        <w:jc w:val="right"/>
        <w:rPr>
          <w:b/>
          <w:sz w:val="20"/>
          <w:szCs w:val="20"/>
        </w:rPr>
      </w:pPr>
    </w:p>
    <w:p w:rsidR="002D533E" w:rsidRPr="002D533E" w:rsidRDefault="002D533E" w:rsidP="002D533E">
      <w:pPr>
        <w:spacing w:before="160" w:after="0" w:line="240" w:lineRule="auto"/>
        <w:ind w:left="0" w:firstLine="0"/>
        <w:jc w:val="center"/>
        <w:rPr>
          <w:rFonts w:eastAsia="MS Mincho"/>
          <w:b/>
          <w:color w:val="auto"/>
          <w:sz w:val="28"/>
          <w:szCs w:val="28"/>
        </w:rPr>
      </w:pPr>
      <w:r w:rsidRPr="002D533E">
        <w:rPr>
          <w:rFonts w:eastAsia="MS Mincho"/>
          <w:b/>
          <w:color w:val="auto"/>
          <w:sz w:val="28"/>
          <w:szCs w:val="28"/>
        </w:rPr>
        <w:br w:type="page"/>
      </w:r>
      <w:r w:rsidRPr="002D533E">
        <w:rPr>
          <w:rFonts w:eastAsia="MS Mincho"/>
          <w:b/>
          <w:color w:val="auto"/>
          <w:sz w:val="28"/>
          <w:szCs w:val="28"/>
        </w:rPr>
        <w:lastRenderedPageBreak/>
        <w:t>СВЕДЕНИЯ ОБ УЧАСТНИКЕ (для физических лиц)</w:t>
      </w:r>
    </w:p>
    <w:p w:rsidR="002D533E" w:rsidRPr="002D533E" w:rsidRDefault="002D533E" w:rsidP="002D533E">
      <w:pPr>
        <w:spacing w:before="160" w:after="0" w:line="240" w:lineRule="auto"/>
        <w:ind w:left="0" w:firstLine="0"/>
        <w:jc w:val="center"/>
        <w:rPr>
          <w:rFonts w:eastAsia="MS Mincho"/>
          <w:b/>
          <w:i/>
          <w:color w:val="auto"/>
          <w:sz w:val="28"/>
          <w:szCs w:val="28"/>
        </w:rPr>
      </w:pPr>
      <w:r w:rsidRPr="002D533E">
        <w:rPr>
          <w:rFonts w:eastAsia="MS Mincho"/>
          <w:b/>
          <w:i/>
          <w:color w:val="auto"/>
          <w:sz w:val="28"/>
          <w:szCs w:val="28"/>
        </w:rPr>
        <w:t>(в случае, если на стороне одного участника выступает несколько лиц, сведения предоставляются на каждое лицо)</w:t>
      </w:r>
    </w:p>
    <w:p w:rsidR="002D533E" w:rsidRPr="002D533E" w:rsidRDefault="002D533E" w:rsidP="002D533E">
      <w:pPr>
        <w:spacing w:before="160" w:after="0" w:line="240" w:lineRule="auto"/>
        <w:ind w:left="0" w:firstLine="0"/>
        <w:jc w:val="center"/>
        <w:rPr>
          <w:rFonts w:eastAsia="MS Mincho"/>
          <w:b/>
          <w:color w:val="auto"/>
          <w:sz w:val="28"/>
          <w:szCs w:val="28"/>
        </w:rPr>
      </w:pP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Фамилия, имя, отчество _____________________________________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Паспортные данные ________________________________________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ИНН ____________________________________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Место регистрации__________________________________________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Место фактического проживания 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Телефон (______) __________________________________________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Факс (______) _____________________________________________</w:t>
      </w:r>
    </w:p>
    <w:p w:rsidR="002D533E" w:rsidRPr="002D533E" w:rsidRDefault="002D533E" w:rsidP="002D533E">
      <w:pPr>
        <w:numPr>
          <w:ilvl w:val="0"/>
          <w:numId w:val="14"/>
        </w:numPr>
        <w:spacing w:after="0" w:line="360" w:lineRule="auto"/>
        <w:jc w:val="left"/>
        <w:rPr>
          <w:rFonts w:eastAsia="MS Mincho"/>
          <w:color w:val="auto"/>
          <w:sz w:val="28"/>
          <w:szCs w:val="28"/>
        </w:rPr>
      </w:pPr>
      <w:r w:rsidRPr="002D533E">
        <w:rPr>
          <w:rFonts w:eastAsia="MS Mincho"/>
          <w:color w:val="auto"/>
          <w:sz w:val="28"/>
          <w:szCs w:val="28"/>
        </w:rPr>
        <w:t>Адрес электронной почты __________________@_______________</w:t>
      </w:r>
    </w:p>
    <w:p w:rsidR="002D533E" w:rsidRPr="002D533E" w:rsidRDefault="002D533E" w:rsidP="002D533E">
      <w:pPr>
        <w:numPr>
          <w:ilvl w:val="0"/>
          <w:numId w:val="14"/>
        </w:numPr>
        <w:spacing w:after="0" w:line="240" w:lineRule="auto"/>
        <w:jc w:val="left"/>
        <w:rPr>
          <w:color w:val="auto"/>
          <w:sz w:val="28"/>
          <w:szCs w:val="28"/>
        </w:rPr>
      </w:pPr>
      <w:r w:rsidRPr="002D533E">
        <w:rPr>
          <w:color w:val="auto"/>
          <w:sz w:val="28"/>
          <w:szCs w:val="28"/>
        </w:rPr>
        <w:t>Банковские реквизиты_______________________________________</w:t>
      </w:r>
    </w:p>
    <w:p w:rsidR="002D533E" w:rsidRPr="002D533E" w:rsidRDefault="002D533E" w:rsidP="002D533E">
      <w:pPr>
        <w:numPr>
          <w:ilvl w:val="0"/>
          <w:numId w:val="14"/>
        </w:numPr>
        <w:spacing w:after="0" w:line="240" w:lineRule="auto"/>
        <w:jc w:val="left"/>
        <w:rPr>
          <w:color w:val="auto"/>
          <w:sz w:val="28"/>
          <w:szCs w:val="28"/>
        </w:rPr>
      </w:pPr>
      <w:r w:rsidRPr="002D533E">
        <w:rPr>
          <w:color w:val="auto"/>
          <w:sz w:val="28"/>
          <w:szCs w:val="28"/>
        </w:rPr>
        <w:t>Является ли участник субъектом малого и среднего предпринимательства _______</w:t>
      </w:r>
      <w:r w:rsidRPr="002D533E">
        <w:rPr>
          <w:b/>
          <w:i/>
          <w:color w:val="auto"/>
          <w:sz w:val="28"/>
          <w:szCs w:val="28"/>
        </w:rPr>
        <w:t xml:space="preserve"> (указать да или нет)</w:t>
      </w:r>
    </w:p>
    <w:p w:rsidR="002D533E" w:rsidRPr="002D533E" w:rsidRDefault="002D533E" w:rsidP="002D533E">
      <w:pPr>
        <w:spacing w:after="0" w:line="240" w:lineRule="auto"/>
        <w:ind w:left="0" w:firstLine="0"/>
        <w:rPr>
          <w:color w:val="auto"/>
          <w:sz w:val="28"/>
          <w:szCs w:val="28"/>
        </w:rPr>
      </w:pPr>
    </w:p>
    <w:p w:rsidR="002D533E" w:rsidRPr="002D533E" w:rsidRDefault="002D533E" w:rsidP="002D533E">
      <w:pPr>
        <w:numPr>
          <w:ilvl w:val="0"/>
          <w:numId w:val="14"/>
        </w:numPr>
        <w:spacing w:after="0" w:line="240" w:lineRule="auto"/>
        <w:jc w:val="left"/>
        <w:rPr>
          <w:b/>
          <w:i/>
          <w:color w:val="auto"/>
          <w:sz w:val="28"/>
          <w:szCs w:val="28"/>
        </w:rPr>
      </w:pPr>
      <w:r w:rsidRPr="002D533E">
        <w:rPr>
          <w:color w:val="auto"/>
          <w:sz w:val="28"/>
          <w:szCs w:val="28"/>
        </w:rPr>
        <w:t xml:space="preserve">  </w:t>
      </w:r>
      <w:proofErr w:type="gramStart"/>
      <w:r w:rsidRPr="002D533E">
        <w:rPr>
          <w:color w:val="auto"/>
          <w:sz w:val="28"/>
          <w:szCs w:val="28"/>
        </w:rPr>
        <w:t>Участник  выступает</w:t>
      </w:r>
      <w:proofErr w:type="gramEnd"/>
      <w:r w:rsidRPr="002D533E">
        <w:rPr>
          <w:color w:val="auto"/>
          <w:sz w:val="28"/>
          <w:szCs w:val="28"/>
        </w:rPr>
        <w:t xml:space="preserve"> в качестве производителя _____ </w:t>
      </w:r>
      <w:r w:rsidRPr="002D533E">
        <w:rPr>
          <w:b/>
          <w:i/>
          <w:color w:val="auto"/>
          <w:sz w:val="28"/>
          <w:szCs w:val="28"/>
        </w:rPr>
        <w:t>(указать да/нет)</w:t>
      </w:r>
    </w:p>
    <w:p w:rsidR="002D533E" w:rsidRPr="002D533E" w:rsidRDefault="002D533E" w:rsidP="002D533E">
      <w:pPr>
        <w:spacing w:after="0" w:line="240" w:lineRule="auto"/>
        <w:ind w:left="0" w:firstLine="0"/>
        <w:jc w:val="left"/>
        <w:rPr>
          <w:color w:val="auto"/>
          <w:sz w:val="28"/>
          <w:szCs w:val="28"/>
        </w:rPr>
      </w:pPr>
    </w:p>
    <w:p w:rsidR="002D533E" w:rsidRPr="002D533E" w:rsidRDefault="002D533E" w:rsidP="002D533E">
      <w:pPr>
        <w:spacing w:after="0" w:line="240" w:lineRule="auto"/>
        <w:ind w:left="0" w:firstLine="0"/>
        <w:jc w:val="left"/>
        <w:rPr>
          <w:color w:val="auto"/>
          <w:sz w:val="28"/>
          <w:szCs w:val="28"/>
        </w:rPr>
      </w:pPr>
      <w:r w:rsidRPr="002D533E">
        <w:rPr>
          <w:color w:val="auto"/>
          <w:sz w:val="28"/>
          <w:szCs w:val="28"/>
        </w:rPr>
        <w:t>Имеющий полномочия действовать от имени участника ________________________________________________________</w:t>
      </w:r>
    </w:p>
    <w:p w:rsidR="002D533E" w:rsidRPr="002D533E" w:rsidRDefault="002D533E" w:rsidP="002D533E">
      <w:pPr>
        <w:spacing w:after="0" w:line="240" w:lineRule="auto"/>
        <w:ind w:left="0" w:firstLine="0"/>
        <w:jc w:val="left"/>
        <w:rPr>
          <w:color w:val="auto"/>
          <w:sz w:val="28"/>
          <w:szCs w:val="28"/>
        </w:rPr>
      </w:pPr>
      <w:r w:rsidRPr="002D533E">
        <w:rPr>
          <w:color w:val="auto"/>
          <w:sz w:val="28"/>
          <w:szCs w:val="28"/>
        </w:rPr>
        <w:t>(Полное наименование участника)</w:t>
      </w:r>
    </w:p>
    <w:p w:rsidR="002D533E" w:rsidRPr="002D533E" w:rsidRDefault="002D533E" w:rsidP="002D533E">
      <w:pPr>
        <w:spacing w:after="0" w:line="240" w:lineRule="auto"/>
        <w:ind w:left="0" w:firstLine="0"/>
        <w:jc w:val="left"/>
        <w:rPr>
          <w:color w:val="auto"/>
          <w:sz w:val="28"/>
          <w:szCs w:val="28"/>
        </w:rPr>
      </w:pPr>
    </w:p>
    <w:p w:rsidR="002D533E" w:rsidRPr="002D533E" w:rsidRDefault="002D533E" w:rsidP="002D533E">
      <w:pPr>
        <w:spacing w:after="0" w:line="240" w:lineRule="auto"/>
        <w:ind w:left="0" w:firstLine="0"/>
        <w:jc w:val="left"/>
        <w:rPr>
          <w:color w:val="auto"/>
          <w:sz w:val="28"/>
          <w:szCs w:val="28"/>
        </w:rPr>
      </w:pPr>
      <w:r w:rsidRPr="002D533E">
        <w:rPr>
          <w:color w:val="auto"/>
          <w:sz w:val="28"/>
          <w:szCs w:val="28"/>
        </w:rPr>
        <w:t>_________________________________________________________________</w:t>
      </w:r>
    </w:p>
    <w:p w:rsidR="002D533E" w:rsidRPr="002D533E" w:rsidRDefault="002D533E" w:rsidP="002D533E">
      <w:pPr>
        <w:spacing w:after="0" w:line="240" w:lineRule="auto"/>
        <w:ind w:left="0" w:firstLine="0"/>
        <w:jc w:val="left"/>
        <w:rPr>
          <w:color w:val="auto"/>
          <w:sz w:val="28"/>
          <w:szCs w:val="28"/>
        </w:rPr>
      </w:pPr>
      <w:r w:rsidRPr="002D533E">
        <w:rPr>
          <w:color w:val="auto"/>
          <w:sz w:val="28"/>
          <w:szCs w:val="28"/>
        </w:rPr>
        <w:t xml:space="preserve">(Должность, подпись, </w:t>
      </w:r>
      <w:proofErr w:type="gramStart"/>
      <w:r w:rsidRPr="002D533E">
        <w:rPr>
          <w:color w:val="auto"/>
          <w:sz w:val="28"/>
          <w:szCs w:val="28"/>
        </w:rPr>
        <w:t xml:space="preserve">ФИО)   </w:t>
      </w:r>
      <w:proofErr w:type="gramEnd"/>
      <w:r w:rsidRPr="002D533E">
        <w:rPr>
          <w:color w:val="auto"/>
          <w:sz w:val="28"/>
          <w:szCs w:val="28"/>
        </w:rPr>
        <w:t xml:space="preserve">                                             (печать)</w:t>
      </w:r>
    </w:p>
    <w:p w:rsidR="002D533E" w:rsidRPr="002D533E" w:rsidRDefault="002D533E" w:rsidP="002D533E">
      <w:pPr>
        <w:spacing w:after="32" w:line="259" w:lineRule="auto"/>
        <w:ind w:left="0" w:firstLine="0"/>
        <w:jc w:val="right"/>
        <w:rPr>
          <w:b/>
          <w:sz w:val="20"/>
          <w:szCs w:val="20"/>
        </w:rPr>
      </w:pPr>
      <w:r w:rsidRPr="002D533E">
        <w:rPr>
          <w:color w:val="auto"/>
          <w:sz w:val="28"/>
          <w:szCs w:val="28"/>
        </w:rPr>
        <w:br w:type="page"/>
      </w:r>
      <w:r w:rsidRPr="002D533E">
        <w:rPr>
          <w:b/>
          <w:sz w:val="20"/>
          <w:szCs w:val="20"/>
        </w:rPr>
        <w:lastRenderedPageBreak/>
        <w:t xml:space="preserve">Форма № 3 к </w:t>
      </w:r>
      <w:bookmarkStart w:id="8" w:name="_Hlk519003426"/>
      <w:r w:rsidRPr="002D533E">
        <w:rPr>
          <w:b/>
          <w:sz w:val="20"/>
          <w:szCs w:val="20"/>
        </w:rPr>
        <w:t xml:space="preserve">Приложению № 2 к </w:t>
      </w:r>
    </w:p>
    <w:p w:rsidR="002D533E" w:rsidRPr="002D533E" w:rsidRDefault="002D533E" w:rsidP="002D533E">
      <w:pPr>
        <w:spacing w:after="32" w:line="259" w:lineRule="auto"/>
        <w:ind w:left="0" w:firstLine="0"/>
        <w:jc w:val="right"/>
        <w:rPr>
          <w:b/>
          <w:sz w:val="20"/>
          <w:szCs w:val="20"/>
        </w:rPr>
      </w:pPr>
      <w:r w:rsidRPr="002D533E">
        <w:rPr>
          <w:b/>
          <w:sz w:val="20"/>
          <w:szCs w:val="20"/>
        </w:rPr>
        <w:t>котировочной документации</w:t>
      </w:r>
    </w:p>
    <w:bookmarkEnd w:id="8"/>
    <w:p w:rsidR="002D533E" w:rsidRPr="002D533E" w:rsidRDefault="002D533E" w:rsidP="002D533E">
      <w:pPr>
        <w:spacing w:before="160" w:after="0" w:line="240" w:lineRule="auto"/>
        <w:ind w:left="0" w:firstLine="0"/>
        <w:jc w:val="center"/>
        <w:rPr>
          <w:rFonts w:eastAsia="MS Mincho"/>
          <w:b/>
          <w:color w:val="auto"/>
          <w:sz w:val="28"/>
          <w:szCs w:val="28"/>
        </w:rPr>
      </w:pPr>
    </w:p>
    <w:p w:rsidR="002D533E" w:rsidRPr="002D533E" w:rsidRDefault="002D533E" w:rsidP="002D533E">
      <w:pPr>
        <w:spacing w:after="0" w:line="240" w:lineRule="auto"/>
        <w:ind w:left="0" w:firstLine="0"/>
        <w:jc w:val="left"/>
        <w:rPr>
          <w:bCs/>
          <w:color w:val="auto"/>
          <w:szCs w:val="24"/>
        </w:rPr>
      </w:pPr>
      <w:r w:rsidRPr="002D533E">
        <w:rPr>
          <w:bCs/>
          <w:color w:val="auto"/>
          <w:sz w:val="28"/>
          <w:szCs w:val="28"/>
        </w:rPr>
        <w:t xml:space="preserve"> «____» ___________ 2018 г</w:t>
      </w:r>
      <w:r w:rsidRPr="002D533E">
        <w:rPr>
          <w:bCs/>
          <w:color w:val="auto"/>
          <w:szCs w:val="24"/>
        </w:rPr>
        <w:t>.</w:t>
      </w:r>
    </w:p>
    <w:p w:rsidR="002D533E" w:rsidRPr="002D533E" w:rsidRDefault="002D533E" w:rsidP="002D533E">
      <w:pPr>
        <w:spacing w:after="0" w:line="240" w:lineRule="auto"/>
        <w:ind w:left="0" w:firstLine="0"/>
        <w:jc w:val="left"/>
        <w:rPr>
          <w:bCs/>
          <w:color w:val="auto"/>
          <w:sz w:val="16"/>
          <w:szCs w:val="24"/>
        </w:rPr>
      </w:pPr>
    </w:p>
    <w:p w:rsidR="002D533E" w:rsidRPr="002D533E" w:rsidRDefault="002D533E" w:rsidP="002D533E">
      <w:pPr>
        <w:spacing w:after="0" w:line="240" w:lineRule="auto"/>
        <w:ind w:left="0" w:firstLine="0"/>
        <w:jc w:val="left"/>
        <w:rPr>
          <w:color w:val="auto"/>
          <w:szCs w:val="24"/>
        </w:rPr>
      </w:pPr>
    </w:p>
    <w:p w:rsidR="002D533E" w:rsidRPr="002D533E" w:rsidRDefault="002D533E" w:rsidP="002D533E">
      <w:pPr>
        <w:spacing w:after="0" w:line="240" w:lineRule="auto"/>
        <w:ind w:left="0" w:firstLine="0"/>
        <w:jc w:val="left"/>
        <w:rPr>
          <w:color w:val="auto"/>
          <w:sz w:val="28"/>
          <w:szCs w:val="28"/>
        </w:rPr>
      </w:pPr>
      <w:r w:rsidRPr="002D533E">
        <w:rPr>
          <w:color w:val="auto"/>
          <w:sz w:val="28"/>
          <w:szCs w:val="28"/>
        </w:rPr>
        <w:t xml:space="preserve">Запрос котировок № </w:t>
      </w:r>
      <w:r w:rsidR="00EB77D8">
        <w:rPr>
          <w:color w:val="auto"/>
          <w:sz w:val="28"/>
          <w:szCs w:val="28"/>
        </w:rPr>
        <w:t>53</w:t>
      </w:r>
      <w:r w:rsidRPr="002D533E">
        <w:rPr>
          <w:color w:val="auto"/>
          <w:sz w:val="28"/>
          <w:szCs w:val="28"/>
        </w:rPr>
        <w:t xml:space="preserve">/З    </w:t>
      </w:r>
    </w:p>
    <w:p w:rsidR="002D533E" w:rsidRPr="002D533E" w:rsidRDefault="002D533E" w:rsidP="002D533E">
      <w:pPr>
        <w:spacing w:after="0" w:line="240" w:lineRule="auto"/>
        <w:ind w:left="0" w:firstLine="0"/>
        <w:jc w:val="left"/>
        <w:rPr>
          <w:color w:val="auto"/>
          <w:szCs w:val="24"/>
        </w:rPr>
      </w:pPr>
    </w:p>
    <w:p w:rsidR="002D533E" w:rsidRPr="002D533E" w:rsidRDefault="002D533E" w:rsidP="002D533E">
      <w:pPr>
        <w:spacing w:after="0" w:line="240" w:lineRule="auto"/>
        <w:ind w:left="0" w:firstLine="0"/>
        <w:jc w:val="left"/>
        <w:rPr>
          <w:color w:val="auto"/>
          <w:szCs w:val="24"/>
        </w:rPr>
      </w:pPr>
    </w:p>
    <w:p w:rsidR="002D533E" w:rsidRPr="002D533E" w:rsidRDefault="002D533E" w:rsidP="002D533E">
      <w:pPr>
        <w:keepNext/>
        <w:spacing w:before="120" w:after="60" w:line="240" w:lineRule="auto"/>
        <w:ind w:left="0" w:firstLine="0"/>
        <w:jc w:val="left"/>
        <w:outlineLvl w:val="2"/>
        <w:rPr>
          <w:color w:val="auto"/>
          <w:sz w:val="28"/>
          <w:szCs w:val="28"/>
        </w:rPr>
      </w:pPr>
    </w:p>
    <w:p w:rsidR="002D533E" w:rsidRPr="002D533E" w:rsidRDefault="002D533E" w:rsidP="002D533E">
      <w:pPr>
        <w:spacing w:after="0" w:line="240" w:lineRule="auto"/>
        <w:ind w:left="0" w:firstLine="0"/>
        <w:jc w:val="center"/>
        <w:rPr>
          <w:b/>
          <w:bCs/>
          <w:color w:val="auto"/>
          <w:sz w:val="28"/>
          <w:szCs w:val="28"/>
        </w:rPr>
      </w:pPr>
      <w:r w:rsidRPr="002D533E">
        <w:rPr>
          <w:b/>
          <w:bCs/>
          <w:color w:val="auto"/>
          <w:sz w:val="28"/>
          <w:szCs w:val="28"/>
        </w:rPr>
        <w:t>Финансово-коммерческое предложение</w:t>
      </w:r>
    </w:p>
    <w:p w:rsidR="002D533E" w:rsidRPr="002D533E" w:rsidRDefault="002D533E" w:rsidP="002D533E">
      <w:pPr>
        <w:spacing w:after="0" w:line="240" w:lineRule="auto"/>
        <w:ind w:left="0" w:firstLine="0"/>
        <w:jc w:val="center"/>
        <w:rPr>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65"/>
        <w:gridCol w:w="1866"/>
        <w:gridCol w:w="1075"/>
        <w:gridCol w:w="1276"/>
        <w:gridCol w:w="960"/>
        <w:gridCol w:w="1727"/>
      </w:tblGrid>
      <w:tr w:rsidR="002D533E" w:rsidRPr="002D533E" w:rsidTr="002D533E">
        <w:trPr>
          <w:jc w:val="center"/>
        </w:trPr>
        <w:tc>
          <w:tcPr>
            <w:tcW w:w="562"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 п/п</w:t>
            </w:r>
          </w:p>
        </w:tc>
        <w:tc>
          <w:tcPr>
            <w:tcW w:w="1879"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Наименование и характеристика товара</w:t>
            </w:r>
          </w:p>
        </w:tc>
        <w:tc>
          <w:tcPr>
            <w:tcW w:w="1866"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Срок поставки товара</w:t>
            </w:r>
          </w:p>
        </w:tc>
        <w:tc>
          <w:tcPr>
            <w:tcW w:w="1075"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 xml:space="preserve">Кол-во </w:t>
            </w:r>
          </w:p>
        </w:tc>
        <w:tc>
          <w:tcPr>
            <w:tcW w:w="1276"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 xml:space="preserve">Цена за ед., руб. </w:t>
            </w:r>
          </w:p>
        </w:tc>
        <w:tc>
          <w:tcPr>
            <w:tcW w:w="960"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НДС, %</w:t>
            </w:r>
          </w:p>
        </w:tc>
        <w:tc>
          <w:tcPr>
            <w:tcW w:w="1727" w:type="dxa"/>
            <w:shd w:val="clear" w:color="auto" w:fill="auto"/>
          </w:tcPr>
          <w:p w:rsidR="002D533E" w:rsidRPr="002D533E" w:rsidRDefault="002D533E" w:rsidP="002D533E">
            <w:pPr>
              <w:spacing w:after="0" w:line="240" w:lineRule="auto"/>
              <w:ind w:left="0" w:firstLine="0"/>
              <w:jc w:val="left"/>
              <w:rPr>
                <w:b/>
                <w:bCs/>
                <w:color w:val="auto"/>
                <w:szCs w:val="24"/>
              </w:rPr>
            </w:pPr>
            <w:r w:rsidRPr="002D533E">
              <w:rPr>
                <w:b/>
                <w:bCs/>
                <w:color w:val="auto"/>
                <w:szCs w:val="24"/>
              </w:rPr>
              <w:t>Сумма, руб.</w:t>
            </w:r>
          </w:p>
        </w:tc>
      </w:tr>
      <w:tr w:rsidR="002D533E" w:rsidRPr="002D533E" w:rsidTr="002D533E">
        <w:trPr>
          <w:jc w:val="center"/>
        </w:trPr>
        <w:tc>
          <w:tcPr>
            <w:tcW w:w="562"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879"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866"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075"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276" w:type="dxa"/>
            <w:shd w:val="clear" w:color="auto" w:fill="auto"/>
          </w:tcPr>
          <w:p w:rsidR="002D533E" w:rsidRPr="002D533E" w:rsidRDefault="002D533E" w:rsidP="002D533E">
            <w:pPr>
              <w:spacing w:after="0" w:line="240" w:lineRule="auto"/>
              <w:ind w:left="0" w:firstLine="0"/>
              <w:jc w:val="left"/>
              <w:rPr>
                <w:bCs/>
                <w:color w:val="auto"/>
                <w:szCs w:val="24"/>
              </w:rPr>
            </w:pPr>
          </w:p>
        </w:tc>
        <w:tc>
          <w:tcPr>
            <w:tcW w:w="960"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727" w:type="dxa"/>
            <w:shd w:val="clear" w:color="auto" w:fill="auto"/>
          </w:tcPr>
          <w:p w:rsidR="002D533E" w:rsidRPr="002D533E" w:rsidRDefault="002D533E" w:rsidP="002D533E">
            <w:pPr>
              <w:spacing w:after="0" w:line="240" w:lineRule="auto"/>
              <w:ind w:left="0" w:firstLine="0"/>
              <w:jc w:val="left"/>
              <w:rPr>
                <w:bCs/>
                <w:color w:val="auto"/>
                <w:szCs w:val="24"/>
              </w:rPr>
            </w:pPr>
          </w:p>
        </w:tc>
      </w:tr>
      <w:tr w:rsidR="002D533E" w:rsidRPr="002D533E" w:rsidTr="002D533E">
        <w:trPr>
          <w:jc w:val="center"/>
        </w:trPr>
        <w:tc>
          <w:tcPr>
            <w:tcW w:w="562"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879"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866"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075"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276" w:type="dxa"/>
            <w:shd w:val="clear" w:color="auto" w:fill="auto"/>
          </w:tcPr>
          <w:p w:rsidR="002D533E" w:rsidRPr="002D533E" w:rsidRDefault="002D533E" w:rsidP="002D533E">
            <w:pPr>
              <w:spacing w:after="0" w:line="240" w:lineRule="auto"/>
              <w:ind w:left="0" w:firstLine="0"/>
              <w:jc w:val="left"/>
              <w:rPr>
                <w:bCs/>
                <w:color w:val="auto"/>
                <w:szCs w:val="24"/>
              </w:rPr>
            </w:pPr>
          </w:p>
        </w:tc>
        <w:tc>
          <w:tcPr>
            <w:tcW w:w="960" w:type="dxa"/>
            <w:shd w:val="clear" w:color="auto" w:fill="auto"/>
          </w:tcPr>
          <w:p w:rsidR="002D533E" w:rsidRPr="002D533E" w:rsidRDefault="002D533E" w:rsidP="002D533E">
            <w:pPr>
              <w:spacing w:after="0" w:line="240" w:lineRule="auto"/>
              <w:ind w:left="0" w:firstLine="0"/>
              <w:jc w:val="left"/>
              <w:rPr>
                <w:bCs/>
                <w:color w:val="auto"/>
                <w:szCs w:val="24"/>
              </w:rPr>
            </w:pPr>
          </w:p>
        </w:tc>
        <w:tc>
          <w:tcPr>
            <w:tcW w:w="1727" w:type="dxa"/>
            <w:shd w:val="clear" w:color="auto" w:fill="auto"/>
          </w:tcPr>
          <w:p w:rsidR="002D533E" w:rsidRPr="002D533E" w:rsidRDefault="002D533E" w:rsidP="002D533E">
            <w:pPr>
              <w:spacing w:after="0" w:line="240" w:lineRule="auto"/>
              <w:ind w:left="0" w:firstLine="0"/>
              <w:jc w:val="left"/>
              <w:rPr>
                <w:bCs/>
                <w:color w:val="auto"/>
                <w:szCs w:val="24"/>
              </w:rPr>
            </w:pPr>
          </w:p>
        </w:tc>
      </w:tr>
    </w:tbl>
    <w:p w:rsidR="002D533E" w:rsidRPr="002D533E" w:rsidRDefault="002D533E" w:rsidP="002D533E">
      <w:pPr>
        <w:spacing w:after="0" w:line="240" w:lineRule="auto"/>
        <w:ind w:left="0" w:firstLine="0"/>
        <w:jc w:val="left"/>
        <w:rPr>
          <w:bCs/>
          <w:color w:val="auto"/>
          <w:szCs w:val="24"/>
        </w:rPr>
      </w:pPr>
    </w:p>
    <w:p w:rsidR="002D533E" w:rsidRPr="002D533E" w:rsidRDefault="002D533E" w:rsidP="002D533E">
      <w:pPr>
        <w:spacing w:after="0" w:line="240" w:lineRule="auto"/>
        <w:ind w:left="0" w:firstLine="0"/>
        <w:jc w:val="left"/>
        <w:rPr>
          <w:b/>
          <w:bCs/>
          <w:color w:val="auto"/>
          <w:szCs w:val="24"/>
        </w:rPr>
      </w:pPr>
      <w:r w:rsidRPr="002D533E">
        <w:rPr>
          <w:b/>
          <w:bCs/>
          <w:color w:val="auto"/>
          <w:szCs w:val="24"/>
        </w:rPr>
        <w:t>ИТОГО:</w:t>
      </w:r>
    </w:p>
    <w:p w:rsidR="002D533E" w:rsidRPr="002D533E" w:rsidRDefault="002D533E" w:rsidP="002D533E">
      <w:pPr>
        <w:spacing w:after="0" w:line="240" w:lineRule="auto"/>
        <w:ind w:left="0" w:firstLine="0"/>
        <w:jc w:val="left"/>
        <w:rPr>
          <w:b/>
          <w:bCs/>
          <w:color w:val="auto"/>
          <w:sz w:val="28"/>
          <w:szCs w:val="28"/>
        </w:rPr>
      </w:pPr>
      <w:r w:rsidRPr="002D533E">
        <w:rPr>
          <w:b/>
          <w:bCs/>
          <w:color w:val="auto"/>
          <w:sz w:val="28"/>
          <w:szCs w:val="28"/>
        </w:rPr>
        <w:t>Общая сумма прописью:</w:t>
      </w:r>
    </w:p>
    <w:p w:rsidR="002D533E" w:rsidRPr="002D533E" w:rsidRDefault="002D533E" w:rsidP="002D533E">
      <w:pPr>
        <w:spacing w:after="0" w:line="240" w:lineRule="auto"/>
        <w:ind w:left="0" w:firstLine="0"/>
        <w:jc w:val="left"/>
        <w:rPr>
          <w:bCs/>
          <w:color w:val="auto"/>
          <w:szCs w:val="24"/>
        </w:rPr>
      </w:pPr>
    </w:p>
    <w:p w:rsidR="002D533E" w:rsidRPr="002D533E" w:rsidRDefault="002D533E" w:rsidP="002D533E">
      <w:pPr>
        <w:spacing w:after="0" w:line="240" w:lineRule="auto"/>
        <w:ind w:left="0" w:firstLine="0"/>
        <w:jc w:val="left"/>
        <w:rPr>
          <w:bCs/>
          <w:color w:val="auto"/>
          <w:szCs w:val="24"/>
        </w:rPr>
      </w:pPr>
    </w:p>
    <w:p w:rsidR="002D533E" w:rsidRPr="002D533E" w:rsidRDefault="002D533E" w:rsidP="002D533E">
      <w:pPr>
        <w:spacing w:after="0" w:line="240" w:lineRule="auto"/>
        <w:ind w:left="0" w:firstLine="0"/>
        <w:jc w:val="left"/>
        <w:rPr>
          <w:color w:val="auto"/>
          <w:szCs w:val="24"/>
        </w:rPr>
      </w:pPr>
      <w:r w:rsidRPr="002D533E">
        <w:rPr>
          <w:color w:val="auto"/>
          <w:szCs w:val="24"/>
        </w:rPr>
        <w:t>_____________________________________________________________________________</w:t>
      </w:r>
    </w:p>
    <w:p w:rsidR="002D533E" w:rsidRPr="002D533E" w:rsidRDefault="002D533E" w:rsidP="002D533E">
      <w:pPr>
        <w:spacing w:after="0" w:line="240" w:lineRule="auto"/>
        <w:ind w:left="0" w:firstLine="0"/>
        <w:jc w:val="left"/>
        <w:rPr>
          <w:bCs/>
          <w:color w:val="auto"/>
          <w:szCs w:val="24"/>
        </w:rPr>
      </w:pPr>
      <w:r w:rsidRPr="002D533E">
        <w:rPr>
          <w:bCs/>
          <w:color w:val="auto"/>
          <w:szCs w:val="24"/>
        </w:rPr>
        <w:t>(Полное наименование участника)</w:t>
      </w:r>
    </w:p>
    <w:p w:rsidR="002D533E" w:rsidRPr="002D533E" w:rsidRDefault="002D533E" w:rsidP="002D533E">
      <w:pPr>
        <w:spacing w:after="0" w:line="240" w:lineRule="auto"/>
        <w:ind w:left="0" w:firstLine="0"/>
        <w:rPr>
          <w:color w:val="auto"/>
          <w:szCs w:val="24"/>
        </w:rPr>
      </w:pPr>
    </w:p>
    <w:p w:rsidR="002D533E" w:rsidRPr="002D533E" w:rsidRDefault="002D533E" w:rsidP="002D533E">
      <w:pPr>
        <w:ind w:left="0" w:firstLine="0"/>
        <w:rPr>
          <w:sz w:val="28"/>
          <w:szCs w:val="28"/>
        </w:rPr>
      </w:pPr>
      <w:r w:rsidRPr="002D533E">
        <w:rPr>
          <w:sz w:val="28"/>
          <w:szCs w:val="28"/>
        </w:rPr>
        <w:t xml:space="preserve">Цена товара включает в себя расходы по доставке, разгрузке, монтажу, пусконаладочным работам, вводу в эксплуатацию, обучение персонала, уплату всех налогов, сборов, таможенных пошлин и иных обязательных платежей. </w:t>
      </w:r>
    </w:p>
    <w:p w:rsidR="002D533E" w:rsidRPr="002D533E" w:rsidRDefault="002D533E" w:rsidP="002D533E">
      <w:pPr>
        <w:spacing w:after="0" w:line="360" w:lineRule="auto"/>
        <w:ind w:left="0" w:firstLine="0"/>
        <w:jc w:val="left"/>
        <w:rPr>
          <w:rFonts w:eastAsia="MS Mincho"/>
          <w:color w:val="auto"/>
          <w:sz w:val="28"/>
          <w:szCs w:val="28"/>
        </w:rPr>
      </w:pPr>
    </w:p>
    <w:p w:rsidR="002D533E" w:rsidRPr="002D533E" w:rsidRDefault="002D533E" w:rsidP="002D533E">
      <w:pPr>
        <w:spacing w:after="0" w:line="240" w:lineRule="auto"/>
        <w:ind w:left="0" w:firstLine="0"/>
        <w:rPr>
          <w:color w:val="auto"/>
          <w:szCs w:val="24"/>
        </w:rPr>
      </w:pPr>
      <w:r w:rsidRPr="002D533E">
        <w:rPr>
          <w:color w:val="auto"/>
          <w:szCs w:val="24"/>
        </w:rPr>
        <w:t xml:space="preserve">Имеющий полномочия подписать финансово-коммерческое предложение </w:t>
      </w:r>
      <w:proofErr w:type="gramStart"/>
      <w:r w:rsidRPr="002D533E">
        <w:rPr>
          <w:color w:val="auto"/>
          <w:szCs w:val="24"/>
        </w:rPr>
        <w:t>участника  от</w:t>
      </w:r>
      <w:proofErr w:type="gramEnd"/>
      <w:r w:rsidRPr="002D533E">
        <w:rPr>
          <w:color w:val="auto"/>
          <w:szCs w:val="24"/>
        </w:rPr>
        <w:t xml:space="preserve"> имени  ________________________________________________________</w:t>
      </w:r>
    </w:p>
    <w:p w:rsidR="002D533E" w:rsidRPr="002D533E" w:rsidRDefault="002D533E" w:rsidP="002D533E">
      <w:pPr>
        <w:spacing w:after="0" w:line="240" w:lineRule="auto"/>
        <w:ind w:left="0" w:firstLine="0"/>
        <w:jc w:val="center"/>
        <w:rPr>
          <w:rFonts w:eastAsia="MS Mincho"/>
          <w:color w:val="auto"/>
          <w:szCs w:val="24"/>
        </w:rPr>
      </w:pPr>
      <w:r w:rsidRPr="002D533E">
        <w:rPr>
          <w:rFonts w:eastAsia="MS Mincho"/>
          <w:color w:val="auto"/>
          <w:szCs w:val="24"/>
        </w:rPr>
        <w:t>(Полное наименование участника)</w:t>
      </w:r>
    </w:p>
    <w:p w:rsidR="002D533E" w:rsidRPr="002D533E" w:rsidRDefault="002D533E" w:rsidP="002D533E">
      <w:pPr>
        <w:spacing w:after="0" w:line="240" w:lineRule="auto"/>
        <w:ind w:left="0" w:firstLine="0"/>
        <w:rPr>
          <w:rFonts w:eastAsia="MS Mincho"/>
          <w:color w:val="auto"/>
          <w:szCs w:val="24"/>
        </w:rPr>
      </w:pPr>
    </w:p>
    <w:p w:rsidR="002D533E" w:rsidRPr="002D533E" w:rsidRDefault="002D533E" w:rsidP="002D533E">
      <w:pPr>
        <w:spacing w:after="0" w:line="240" w:lineRule="auto"/>
        <w:ind w:left="0" w:firstLine="0"/>
        <w:rPr>
          <w:rFonts w:eastAsia="MS Mincho"/>
          <w:color w:val="auto"/>
          <w:szCs w:val="24"/>
        </w:rPr>
      </w:pPr>
      <w:r w:rsidRPr="002D533E">
        <w:rPr>
          <w:rFonts w:eastAsia="MS Mincho"/>
          <w:color w:val="auto"/>
          <w:szCs w:val="24"/>
        </w:rPr>
        <w:t>_________________________________________________________________</w:t>
      </w:r>
    </w:p>
    <w:p w:rsidR="002D533E" w:rsidRPr="002D533E" w:rsidRDefault="002D533E" w:rsidP="002D533E">
      <w:pPr>
        <w:spacing w:after="0" w:line="240" w:lineRule="auto"/>
        <w:ind w:left="0" w:firstLine="0"/>
        <w:rPr>
          <w:rFonts w:eastAsia="MS Mincho"/>
          <w:color w:val="auto"/>
          <w:szCs w:val="24"/>
        </w:rPr>
      </w:pPr>
      <w:r w:rsidRPr="002D533E">
        <w:rPr>
          <w:rFonts w:eastAsia="MS Mincho"/>
          <w:color w:val="auto"/>
          <w:szCs w:val="24"/>
        </w:rPr>
        <w:t xml:space="preserve">(Должность, подпись, </w:t>
      </w:r>
      <w:proofErr w:type="gramStart"/>
      <w:r w:rsidRPr="002D533E">
        <w:rPr>
          <w:rFonts w:eastAsia="MS Mincho"/>
          <w:color w:val="auto"/>
          <w:szCs w:val="24"/>
        </w:rPr>
        <w:t xml:space="preserve">ФИО)   </w:t>
      </w:r>
      <w:proofErr w:type="gramEnd"/>
      <w:r w:rsidRPr="002D533E">
        <w:rPr>
          <w:rFonts w:eastAsia="MS Mincho"/>
          <w:color w:val="auto"/>
          <w:szCs w:val="24"/>
        </w:rPr>
        <w:t xml:space="preserve">                                             (печать)</w:t>
      </w:r>
    </w:p>
    <w:p w:rsidR="002D533E" w:rsidRPr="002D533E" w:rsidRDefault="002D533E" w:rsidP="002D533E">
      <w:pPr>
        <w:spacing w:after="0" w:line="360" w:lineRule="auto"/>
        <w:ind w:left="0" w:firstLine="0"/>
        <w:jc w:val="left"/>
        <w:rPr>
          <w:rFonts w:eastAsia="MS Mincho"/>
          <w:color w:val="auto"/>
          <w:sz w:val="28"/>
          <w:szCs w:val="28"/>
        </w:rPr>
      </w:pPr>
    </w:p>
    <w:p w:rsidR="002D533E" w:rsidRPr="002D533E" w:rsidRDefault="002D533E" w:rsidP="002D533E">
      <w:pPr>
        <w:suppressAutoHyphens/>
        <w:spacing w:after="0" w:line="240" w:lineRule="auto"/>
        <w:ind w:left="0" w:right="306" w:firstLine="0"/>
        <w:jc w:val="center"/>
        <w:rPr>
          <w:rFonts w:eastAsia="MS Mincho"/>
          <w:b/>
          <w:i/>
          <w:color w:val="auto"/>
          <w:sz w:val="28"/>
          <w:szCs w:val="28"/>
        </w:rPr>
      </w:pPr>
    </w:p>
    <w:p w:rsidR="002D533E" w:rsidRPr="002D533E" w:rsidRDefault="002D533E" w:rsidP="002D533E">
      <w:pPr>
        <w:spacing w:after="0" w:line="240" w:lineRule="auto"/>
        <w:ind w:left="0" w:firstLine="0"/>
        <w:jc w:val="left"/>
        <w:rPr>
          <w:color w:val="auto"/>
          <w:szCs w:val="24"/>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160" w:line="259" w:lineRule="auto"/>
        <w:ind w:left="0" w:firstLine="0"/>
        <w:jc w:val="center"/>
        <w:rPr>
          <w:rFonts w:eastAsiaTheme="minorHAnsi"/>
          <w:color w:val="auto"/>
          <w:sz w:val="28"/>
          <w:szCs w:val="28"/>
          <w:lang w:eastAsia="en-US"/>
        </w:rPr>
      </w:pPr>
    </w:p>
    <w:p w:rsidR="002D533E" w:rsidRPr="002D533E" w:rsidRDefault="002D533E" w:rsidP="002D533E">
      <w:pPr>
        <w:spacing w:after="32" w:line="259" w:lineRule="auto"/>
        <w:ind w:left="0" w:firstLine="0"/>
        <w:jc w:val="right"/>
        <w:rPr>
          <w:b/>
          <w:sz w:val="20"/>
          <w:szCs w:val="20"/>
        </w:rPr>
      </w:pPr>
    </w:p>
    <w:p w:rsidR="002D533E" w:rsidRPr="002D533E" w:rsidRDefault="002D533E" w:rsidP="002D533E">
      <w:pPr>
        <w:spacing w:after="32" w:line="259" w:lineRule="auto"/>
        <w:ind w:left="0" w:firstLine="0"/>
        <w:jc w:val="right"/>
        <w:rPr>
          <w:b/>
          <w:sz w:val="20"/>
          <w:szCs w:val="20"/>
        </w:rPr>
      </w:pPr>
    </w:p>
    <w:p w:rsidR="002D533E" w:rsidRPr="002D533E" w:rsidRDefault="002D533E" w:rsidP="002D533E">
      <w:pPr>
        <w:spacing w:after="32" w:line="259" w:lineRule="auto"/>
        <w:ind w:left="0" w:firstLine="0"/>
        <w:jc w:val="right"/>
        <w:rPr>
          <w:b/>
          <w:sz w:val="20"/>
          <w:szCs w:val="20"/>
        </w:rPr>
      </w:pPr>
    </w:p>
    <w:p w:rsidR="002D533E" w:rsidRPr="002D533E" w:rsidRDefault="002D533E" w:rsidP="002D533E">
      <w:pPr>
        <w:spacing w:after="32" w:line="259" w:lineRule="auto"/>
        <w:ind w:left="0" w:firstLine="0"/>
        <w:jc w:val="right"/>
        <w:rPr>
          <w:b/>
          <w:sz w:val="20"/>
          <w:szCs w:val="20"/>
        </w:rPr>
      </w:pPr>
      <w:r w:rsidRPr="002D533E">
        <w:rPr>
          <w:b/>
          <w:sz w:val="20"/>
          <w:szCs w:val="20"/>
        </w:rPr>
        <w:lastRenderedPageBreak/>
        <w:t xml:space="preserve">Приложение № 3 к </w:t>
      </w:r>
    </w:p>
    <w:p w:rsidR="002D533E" w:rsidRPr="002D533E" w:rsidRDefault="002D533E" w:rsidP="002D533E">
      <w:pPr>
        <w:spacing w:after="32" w:line="259" w:lineRule="auto"/>
        <w:ind w:left="0" w:firstLine="0"/>
        <w:jc w:val="right"/>
        <w:rPr>
          <w:b/>
          <w:sz w:val="20"/>
          <w:szCs w:val="20"/>
        </w:rPr>
      </w:pPr>
      <w:r w:rsidRPr="002D533E">
        <w:rPr>
          <w:b/>
          <w:sz w:val="20"/>
          <w:szCs w:val="20"/>
        </w:rPr>
        <w:t>котировочной документации</w:t>
      </w:r>
    </w:p>
    <w:p w:rsidR="002D533E" w:rsidRPr="002D533E" w:rsidRDefault="002D533E" w:rsidP="002D533E">
      <w:pPr>
        <w:spacing w:after="160" w:line="259" w:lineRule="auto"/>
        <w:ind w:left="0" w:firstLine="0"/>
        <w:jc w:val="center"/>
        <w:rPr>
          <w:rFonts w:eastAsiaTheme="minorHAnsi"/>
          <w:color w:val="auto"/>
          <w:sz w:val="28"/>
          <w:szCs w:val="28"/>
          <w:lang w:eastAsia="en-US"/>
        </w:rPr>
      </w:pPr>
      <w:r w:rsidRPr="002D533E">
        <w:rPr>
          <w:rFonts w:eastAsiaTheme="minorHAnsi"/>
          <w:color w:val="auto"/>
          <w:sz w:val="28"/>
          <w:szCs w:val="28"/>
          <w:lang w:eastAsia="en-US"/>
        </w:rPr>
        <w:t>ПРОЕКТ ДОГОВОРА</w:t>
      </w:r>
    </w:p>
    <w:p w:rsidR="002D533E" w:rsidRPr="002D533E" w:rsidRDefault="002D533E" w:rsidP="002D533E">
      <w:pPr>
        <w:spacing w:after="0" w:line="240" w:lineRule="exact"/>
        <w:ind w:left="0" w:firstLine="0"/>
        <w:jc w:val="center"/>
        <w:rPr>
          <w:rFonts w:eastAsia="Calibri"/>
          <w:b/>
          <w:color w:val="auto"/>
          <w:szCs w:val="24"/>
        </w:rPr>
      </w:pPr>
      <w:r w:rsidRPr="002D533E">
        <w:rPr>
          <w:rFonts w:eastAsiaTheme="minorHAnsi"/>
          <w:color w:val="auto"/>
          <w:sz w:val="28"/>
          <w:szCs w:val="28"/>
          <w:lang w:eastAsia="en-US"/>
        </w:rPr>
        <w:tab/>
      </w:r>
      <w:r w:rsidRPr="002D533E">
        <w:rPr>
          <w:rFonts w:eastAsia="Calibri"/>
          <w:b/>
          <w:color w:val="auto"/>
          <w:szCs w:val="24"/>
        </w:rPr>
        <w:t xml:space="preserve">ДОГОВОР № </w:t>
      </w:r>
    </w:p>
    <w:p w:rsidR="002D533E" w:rsidRPr="002D533E" w:rsidRDefault="002D533E" w:rsidP="002D533E">
      <w:pPr>
        <w:spacing w:after="0" w:line="240" w:lineRule="exact"/>
        <w:ind w:left="0" w:firstLine="0"/>
        <w:rPr>
          <w:rFonts w:eastAsia="Calibri"/>
          <w:color w:val="auto"/>
          <w:szCs w:val="24"/>
        </w:rPr>
      </w:pPr>
    </w:p>
    <w:p w:rsidR="002D533E" w:rsidRPr="002D533E" w:rsidRDefault="002D533E" w:rsidP="002D533E">
      <w:pPr>
        <w:spacing w:after="0" w:line="240" w:lineRule="exact"/>
        <w:ind w:left="0" w:firstLine="0"/>
        <w:rPr>
          <w:rFonts w:eastAsia="Calibri"/>
          <w:color w:val="auto"/>
          <w:szCs w:val="24"/>
        </w:rPr>
      </w:pPr>
      <w:r w:rsidRPr="002D533E">
        <w:rPr>
          <w:rFonts w:eastAsia="Calibri"/>
          <w:color w:val="auto"/>
          <w:szCs w:val="24"/>
        </w:rPr>
        <w:t xml:space="preserve">г. Кропоткин                                                                                          </w:t>
      </w:r>
      <w:proofErr w:type="gramStart"/>
      <w:r w:rsidRPr="002D533E">
        <w:rPr>
          <w:rFonts w:eastAsia="Calibri"/>
          <w:color w:val="auto"/>
          <w:szCs w:val="24"/>
        </w:rPr>
        <w:t xml:space="preserve">   «</w:t>
      </w:r>
      <w:proofErr w:type="gramEnd"/>
      <w:r w:rsidRPr="002D533E">
        <w:rPr>
          <w:rFonts w:eastAsia="Calibri"/>
          <w:color w:val="auto"/>
          <w:szCs w:val="24"/>
        </w:rPr>
        <w:t>__»___________2018 г.</w:t>
      </w:r>
    </w:p>
    <w:p w:rsidR="002D533E" w:rsidRPr="002D533E" w:rsidRDefault="002D533E" w:rsidP="002D533E">
      <w:pPr>
        <w:spacing w:after="0" w:line="240" w:lineRule="exact"/>
        <w:ind w:left="0" w:firstLine="0"/>
        <w:rPr>
          <w:rFonts w:eastAsia="Calibri"/>
          <w:color w:val="auto"/>
          <w:szCs w:val="24"/>
        </w:rPr>
      </w:pP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 xml:space="preserve"> </w:t>
      </w:r>
      <w:r w:rsidRPr="002D533E">
        <w:rPr>
          <w:rFonts w:eastAsia="Calibri"/>
          <w:color w:val="auto"/>
          <w:szCs w:val="24"/>
        </w:rPr>
        <w:tab/>
      </w:r>
      <w:r w:rsidRPr="002D533E">
        <w:rPr>
          <w:rFonts w:eastAsiaTheme="minorHAnsi"/>
          <w:b/>
          <w:color w:val="auto"/>
          <w:szCs w:val="24"/>
          <w:lang w:eastAsia="en-US"/>
        </w:rPr>
        <w:t>_______________________________________________________</w:t>
      </w:r>
      <w:r w:rsidRPr="002D533E">
        <w:rPr>
          <w:rFonts w:eastAsiaTheme="minorHAnsi"/>
          <w:color w:val="auto"/>
          <w:szCs w:val="24"/>
          <w:lang w:eastAsia="en-US"/>
        </w:rPr>
        <w:t xml:space="preserve">, именуемый далее </w:t>
      </w:r>
      <w:r w:rsidRPr="002D533E">
        <w:rPr>
          <w:rFonts w:eastAsiaTheme="minorHAnsi"/>
          <w:b/>
          <w:color w:val="auto"/>
          <w:szCs w:val="24"/>
          <w:lang w:eastAsia="en-US"/>
        </w:rPr>
        <w:t>«Поставщик»</w:t>
      </w:r>
      <w:r w:rsidRPr="002D533E">
        <w:rPr>
          <w:rFonts w:eastAsiaTheme="minorHAnsi"/>
          <w:color w:val="auto"/>
          <w:szCs w:val="24"/>
          <w:lang w:eastAsia="en-US"/>
        </w:rPr>
        <w:t>, в лице_______________________________________________________, действующего на основании ______________________________</w:t>
      </w:r>
      <w:r w:rsidRPr="002D533E">
        <w:rPr>
          <w:rFonts w:eastAsia="Calibri"/>
          <w:color w:val="auto"/>
          <w:szCs w:val="24"/>
        </w:rPr>
        <w:t xml:space="preserve">, с одной  стороны,  и </w:t>
      </w:r>
      <w:r w:rsidRPr="002D533E">
        <w:rPr>
          <w:rFonts w:eastAsia="Calibri"/>
          <w:b/>
          <w:color w:val="auto"/>
          <w:szCs w:val="24"/>
        </w:rPr>
        <w:t>Негосударственное учреждение здравоохранения "Узловая поликлиника на станции Кавказская ОАО "РЖД",</w:t>
      </w:r>
      <w:r w:rsidRPr="002D533E">
        <w:rPr>
          <w:rFonts w:eastAsia="Calibri"/>
          <w:color w:val="auto"/>
          <w:szCs w:val="24"/>
        </w:rPr>
        <w:t xml:space="preserve"> именуемое в </w:t>
      </w:r>
      <w:r w:rsidRPr="002D533E">
        <w:rPr>
          <w:rFonts w:eastAsia="Calibri"/>
          <w:color w:val="auto"/>
          <w:spacing w:val="-3"/>
          <w:szCs w:val="24"/>
        </w:rPr>
        <w:t xml:space="preserve">дальнейшем «Покупатель», </w:t>
      </w:r>
      <w:r w:rsidRPr="002D533E">
        <w:rPr>
          <w:rFonts w:eastAsia="Calibri"/>
          <w:color w:val="auto"/>
          <w:szCs w:val="24"/>
        </w:rPr>
        <w:t xml:space="preserve">в лице  исполняющей обязанности главного врача </w:t>
      </w:r>
      <w:proofErr w:type="spellStart"/>
      <w:r w:rsidR="00EB77D8">
        <w:rPr>
          <w:rFonts w:eastAsia="Calibri"/>
          <w:color w:val="auto"/>
          <w:szCs w:val="24"/>
        </w:rPr>
        <w:t>Зварыкиной</w:t>
      </w:r>
      <w:proofErr w:type="spellEnd"/>
      <w:r w:rsidR="00EB77D8">
        <w:rPr>
          <w:rFonts w:eastAsia="Calibri"/>
          <w:color w:val="auto"/>
          <w:szCs w:val="24"/>
        </w:rPr>
        <w:t xml:space="preserve"> Александры Евгеньевны</w:t>
      </w:r>
      <w:r w:rsidRPr="002D533E">
        <w:rPr>
          <w:rFonts w:eastAsia="Calibri"/>
          <w:color w:val="auto"/>
          <w:szCs w:val="24"/>
        </w:rPr>
        <w:t>, действующей на основании Устава, с другой стороны, заключили настоящий договор о нижеследующем:</w:t>
      </w:r>
    </w:p>
    <w:p w:rsidR="002D533E" w:rsidRPr="002D533E" w:rsidRDefault="002D533E" w:rsidP="002D533E">
      <w:pPr>
        <w:spacing w:after="0" w:line="240" w:lineRule="auto"/>
        <w:ind w:left="0" w:firstLine="0"/>
        <w:rPr>
          <w:rFonts w:eastAsia="Calibri"/>
          <w:color w:val="auto"/>
          <w:szCs w:val="24"/>
        </w:rPr>
      </w:pPr>
    </w:p>
    <w:p w:rsidR="002D533E" w:rsidRPr="002D533E" w:rsidRDefault="002D533E" w:rsidP="002D533E">
      <w:pPr>
        <w:numPr>
          <w:ilvl w:val="0"/>
          <w:numId w:val="19"/>
        </w:numPr>
        <w:spacing w:after="0" w:line="240" w:lineRule="exact"/>
        <w:contextualSpacing/>
        <w:jc w:val="center"/>
        <w:rPr>
          <w:rFonts w:eastAsia="Calibri"/>
          <w:b/>
          <w:color w:val="auto"/>
          <w:szCs w:val="24"/>
        </w:rPr>
      </w:pPr>
      <w:r w:rsidRPr="002D533E">
        <w:rPr>
          <w:rFonts w:eastAsia="Calibri"/>
          <w:b/>
          <w:color w:val="auto"/>
          <w:szCs w:val="24"/>
        </w:rPr>
        <w:t>Предмет Договора</w:t>
      </w:r>
    </w:p>
    <w:p w:rsidR="002D533E" w:rsidRPr="002D533E" w:rsidRDefault="002D533E" w:rsidP="002D533E">
      <w:pPr>
        <w:spacing w:after="0" w:line="240" w:lineRule="exact"/>
        <w:ind w:left="0" w:firstLine="0"/>
        <w:contextualSpacing/>
        <w:jc w:val="left"/>
        <w:rPr>
          <w:rFonts w:eastAsia="Calibri"/>
          <w:b/>
          <w:color w:val="auto"/>
          <w:szCs w:val="24"/>
        </w:rPr>
      </w:pP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 xml:space="preserve">1.1. </w:t>
      </w:r>
      <w:r w:rsidRPr="002D533E">
        <w:rPr>
          <w:rFonts w:eastAsia="Calibri"/>
          <w:bCs/>
          <w:color w:val="auto"/>
          <w:szCs w:val="24"/>
        </w:rPr>
        <w:t>Поставщик обязуется поставить, а Покупатель принять и оплатить медицинское оборудование (</w:t>
      </w:r>
      <w:r w:rsidRPr="002D533E">
        <w:rPr>
          <w:rFonts w:eastAsia="Calibri"/>
          <w:color w:val="auto"/>
          <w:szCs w:val="24"/>
        </w:rPr>
        <w:t xml:space="preserve">далее - Товар) на условиях настоящего Договора. </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1.2. Наименование и количество Товара определяются в Спецификации (Приложение № 1), являющейся неотъемлемой частью настоящего Договора.</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1.3. Поставщик осуществляет поставку Товара Покупателю по адресу: 352380, РФ, Краснодарский край, Кавказский район, г. Кропоткин, ул. Журавлиная, 6.</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1.4. Срок поставки Товара - не позднее 30 (тридцати) дней с момента предоплаты Товара.</w:t>
      </w:r>
    </w:p>
    <w:p w:rsidR="002D533E" w:rsidRPr="002D533E" w:rsidRDefault="002D533E" w:rsidP="002D533E">
      <w:pPr>
        <w:spacing w:after="0" w:line="240" w:lineRule="auto"/>
        <w:ind w:left="0" w:firstLine="0"/>
        <w:rPr>
          <w:rFonts w:eastAsia="Calibri"/>
          <w:color w:val="auto"/>
          <w:szCs w:val="24"/>
        </w:rPr>
      </w:pPr>
    </w:p>
    <w:p w:rsidR="002D533E" w:rsidRPr="002D533E" w:rsidRDefault="002D533E" w:rsidP="002D533E">
      <w:pPr>
        <w:suppressAutoHyphens/>
        <w:spacing w:after="0" w:line="240" w:lineRule="exact"/>
        <w:ind w:left="0" w:firstLine="0"/>
        <w:rPr>
          <w:rFonts w:eastAsia="Calibri"/>
          <w:color w:val="auto"/>
          <w:szCs w:val="24"/>
        </w:rPr>
      </w:pPr>
    </w:p>
    <w:p w:rsidR="002D533E" w:rsidRPr="002D533E" w:rsidRDefault="002D533E" w:rsidP="002D533E">
      <w:pPr>
        <w:numPr>
          <w:ilvl w:val="0"/>
          <w:numId w:val="19"/>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Цена Договора и порядок оплаты</w:t>
      </w:r>
    </w:p>
    <w:p w:rsidR="002D533E" w:rsidRPr="002D533E" w:rsidRDefault="002D533E" w:rsidP="002D533E">
      <w:pPr>
        <w:shd w:val="clear" w:color="auto" w:fill="FFFFFF"/>
        <w:spacing w:after="0" w:line="240" w:lineRule="auto"/>
        <w:ind w:left="0" w:firstLine="0"/>
        <w:contextualSpacing/>
        <w:jc w:val="left"/>
        <w:rPr>
          <w:rFonts w:eastAsia="Calibri"/>
          <w:b/>
          <w:bCs/>
          <w:color w:val="auto"/>
          <w:szCs w:val="24"/>
        </w:rPr>
      </w:pPr>
    </w:p>
    <w:p w:rsidR="002D533E" w:rsidRPr="002D533E" w:rsidRDefault="002D533E" w:rsidP="002D533E">
      <w:pPr>
        <w:shd w:val="clear" w:color="auto" w:fill="FFFFFF"/>
        <w:spacing w:after="0" w:line="240" w:lineRule="auto"/>
        <w:ind w:left="0" w:firstLine="0"/>
        <w:rPr>
          <w:rFonts w:eastAsia="Calibri"/>
          <w:b/>
          <w:bCs/>
          <w:color w:val="auto"/>
          <w:szCs w:val="24"/>
        </w:rPr>
      </w:pPr>
      <w:r w:rsidRPr="002D533E">
        <w:rPr>
          <w:rFonts w:eastAsia="Calibri"/>
          <w:bCs/>
          <w:color w:val="auto"/>
          <w:szCs w:val="24"/>
        </w:rPr>
        <w:tab/>
        <w:t>2.1. Цена одной единицы Товара определена в Спецификации.</w:t>
      </w:r>
      <w:r w:rsidRPr="002D533E">
        <w:rPr>
          <w:rFonts w:eastAsia="Calibri"/>
          <w:color w:val="auto"/>
          <w:szCs w:val="24"/>
        </w:rPr>
        <w:t xml:space="preserve"> В цену Товара включается: стоимость Товара, тары, упаковки, маркировки, доставки, запуска в эксплуатацию, гарантийного обслуживания в течение 12 месяцев, обучения персонала.</w:t>
      </w:r>
      <w:r w:rsidRPr="002D533E">
        <w:rPr>
          <w:rFonts w:eastAsia="Calibri"/>
          <w:b/>
          <w:bCs/>
          <w:color w:val="auto"/>
          <w:szCs w:val="24"/>
        </w:rPr>
        <w:tab/>
      </w:r>
    </w:p>
    <w:p w:rsidR="002D533E" w:rsidRPr="002D533E" w:rsidRDefault="002D533E" w:rsidP="002D533E">
      <w:pPr>
        <w:shd w:val="clear" w:color="auto" w:fill="FFFFFF"/>
        <w:spacing w:after="0" w:line="240" w:lineRule="auto"/>
        <w:ind w:left="0" w:firstLine="0"/>
        <w:rPr>
          <w:rFonts w:eastAsia="Calibri"/>
          <w:bCs/>
          <w:color w:val="auto"/>
          <w:szCs w:val="24"/>
        </w:rPr>
      </w:pPr>
      <w:r w:rsidRPr="002D533E">
        <w:rPr>
          <w:rFonts w:eastAsia="Calibri"/>
          <w:bCs/>
          <w:color w:val="auto"/>
          <w:szCs w:val="24"/>
        </w:rPr>
        <w:t xml:space="preserve">2.2. </w:t>
      </w:r>
      <w:r w:rsidRPr="002D533E">
        <w:rPr>
          <w:rFonts w:eastAsia="Calibri"/>
          <w:b/>
          <w:bCs/>
          <w:color w:val="auto"/>
          <w:szCs w:val="24"/>
        </w:rPr>
        <w:t xml:space="preserve">Общая цена настоящего договора составляет </w:t>
      </w:r>
      <w:r w:rsidRPr="002D533E">
        <w:rPr>
          <w:rFonts w:eastAsia="Calibri" w:cstheme="minorBidi"/>
          <w:b/>
          <w:color w:val="auto"/>
          <w:sz w:val="22"/>
          <w:lang w:eastAsia="en-US"/>
        </w:rPr>
        <w:t>__________________________ (_________________________________________________________) рублей 00 копеек, НДС (или без НДС).</w:t>
      </w:r>
    </w:p>
    <w:p w:rsidR="002D533E" w:rsidRPr="002D533E" w:rsidRDefault="002D533E" w:rsidP="002D533E">
      <w:pPr>
        <w:shd w:val="clear" w:color="auto" w:fill="FFFFFF"/>
        <w:spacing w:after="0" w:line="240" w:lineRule="auto"/>
        <w:ind w:left="0" w:firstLine="0"/>
        <w:rPr>
          <w:rFonts w:eastAsia="Calibri"/>
          <w:color w:val="auto"/>
          <w:szCs w:val="24"/>
        </w:rPr>
      </w:pPr>
      <w:r w:rsidRPr="002D533E">
        <w:rPr>
          <w:rFonts w:eastAsia="Calibri"/>
          <w:bCs/>
          <w:color w:val="auto"/>
          <w:szCs w:val="24"/>
        </w:rPr>
        <w:tab/>
        <w:t>2.3. В случае поставки Товара с нарушением сроков, установленных п. 1.4., оплата Товара осуществляется по цене, действующей на момент, в котором должна быть осуществлена поставка Товара в соответствии с п. 1.4.</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pacing w:val="-8"/>
          <w:szCs w:val="24"/>
        </w:rPr>
        <w:t xml:space="preserve">2.4. </w:t>
      </w:r>
      <w:r w:rsidRPr="002D533E">
        <w:rPr>
          <w:rFonts w:eastAsia="Calibri"/>
          <w:color w:val="auto"/>
          <w:szCs w:val="24"/>
        </w:rPr>
        <w:t>Расчеты по договору производятся в безналичном порядке в форме платежных поручений.</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Покупатель обязан оплатить Товар в следующем порядке:</w:t>
      </w:r>
    </w:p>
    <w:p w:rsidR="002D533E" w:rsidRPr="002D533E" w:rsidRDefault="002D533E" w:rsidP="002D533E">
      <w:pPr>
        <w:numPr>
          <w:ilvl w:val="0"/>
          <w:numId w:val="17"/>
        </w:numPr>
        <w:spacing w:after="0" w:line="240" w:lineRule="auto"/>
        <w:contextualSpacing/>
        <w:jc w:val="left"/>
        <w:rPr>
          <w:rFonts w:eastAsia="Calibri"/>
          <w:color w:val="auto"/>
          <w:szCs w:val="24"/>
        </w:rPr>
      </w:pPr>
      <w:r w:rsidRPr="002D533E">
        <w:rPr>
          <w:rFonts w:eastAsia="Calibri"/>
          <w:color w:val="auto"/>
          <w:szCs w:val="24"/>
        </w:rPr>
        <w:t>Авансовым платежом в размере 25 % от стоимости Товара – ________________ (___________________________________) руб. 00 коп., в течение 5 дней с момента выставления счета Поставщиком;</w:t>
      </w:r>
    </w:p>
    <w:p w:rsidR="002D533E" w:rsidRPr="002D533E" w:rsidRDefault="002D533E" w:rsidP="002D533E">
      <w:pPr>
        <w:numPr>
          <w:ilvl w:val="0"/>
          <w:numId w:val="17"/>
        </w:numPr>
        <w:spacing w:after="0" w:line="240" w:lineRule="auto"/>
        <w:contextualSpacing/>
        <w:jc w:val="left"/>
        <w:rPr>
          <w:rFonts w:eastAsia="Calibri"/>
          <w:color w:val="auto"/>
          <w:szCs w:val="24"/>
        </w:rPr>
      </w:pPr>
      <w:r w:rsidRPr="002D533E">
        <w:rPr>
          <w:rFonts w:eastAsia="Calibri"/>
          <w:color w:val="auto"/>
          <w:szCs w:val="24"/>
        </w:rPr>
        <w:t>окончательный расчет в размере 75 % от стоимости Товара – ________________ (____________________________________) руб. 00 коп., производится Покупателем в течение 30 (тридцати) календарных дней после предоставления Поставщиком товарной накладной формы (ТОРГ-12), счета.</w:t>
      </w:r>
    </w:p>
    <w:p w:rsidR="002D533E" w:rsidRPr="002D533E" w:rsidRDefault="002D533E" w:rsidP="002D533E">
      <w:pPr>
        <w:numPr>
          <w:ilvl w:val="1"/>
          <w:numId w:val="19"/>
        </w:numPr>
        <w:shd w:val="clear" w:color="auto" w:fill="FFFFFF"/>
        <w:tabs>
          <w:tab w:val="left" w:pos="679"/>
        </w:tabs>
        <w:spacing w:after="0" w:line="240" w:lineRule="auto"/>
        <w:contextualSpacing/>
        <w:jc w:val="left"/>
        <w:rPr>
          <w:rFonts w:eastAsia="Calibri"/>
          <w:color w:val="auto"/>
          <w:szCs w:val="24"/>
        </w:rPr>
      </w:pPr>
      <w:r w:rsidRPr="002D533E">
        <w:rPr>
          <w:rFonts w:eastAsia="Calibri"/>
          <w:color w:val="auto"/>
          <w:szCs w:val="24"/>
        </w:rPr>
        <w:t>Датой оплаты по настоящему Договору является дата списания денежных средств с расчетного счета Покупателя.</w:t>
      </w:r>
    </w:p>
    <w:p w:rsidR="002D533E" w:rsidRPr="002D533E" w:rsidRDefault="002D533E" w:rsidP="002D533E">
      <w:pPr>
        <w:shd w:val="clear" w:color="auto" w:fill="FFFFFF"/>
        <w:tabs>
          <w:tab w:val="left" w:pos="679"/>
        </w:tabs>
        <w:spacing w:after="0" w:line="240" w:lineRule="auto"/>
        <w:ind w:left="0" w:firstLine="0"/>
        <w:rPr>
          <w:rFonts w:eastAsia="Calibri"/>
          <w:color w:val="auto"/>
          <w:szCs w:val="24"/>
        </w:rPr>
      </w:pPr>
      <w:r w:rsidRPr="002D533E">
        <w:rPr>
          <w:rFonts w:eastAsia="Calibri"/>
          <w:color w:val="auto"/>
          <w:szCs w:val="24"/>
        </w:rPr>
        <w:tab/>
        <w:t>2.6.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 1 статьи 317.1 Гражданского кодекса Российской Федерации.</w:t>
      </w:r>
    </w:p>
    <w:p w:rsidR="002D533E" w:rsidRPr="002D533E" w:rsidRDefault="002D533E" w:rsidP="002D533E">
      <w:pPr>
        <w:shd w:val="clear" w:color="auto" w:fill="FFFFFF"/>
        <w:tabs>
          <w:tab w:val="left" w:pos="679"/>
        </w:tabs>
        <w:spacing w:after="0" w:line="240" w:lineRule="auto"/>
        <w:ind w:left="0" w:firstLine="0"/>
        <w:rPr>
          <w:rFonts w:eastAsia="Calibri"/>
          <w:color w:val="auto"/>
          <w:szCs w:val="24"/>
        </w:rPr>
      </w:pPr>
      <w:r w:rsidRPr="002D533E">
        <w:rPr>
          <w:rFonts w:eastAsia="Calibri"/>
          <w:color w:val="auto"/>
          <w:szCs w:val="24"/>
        </w:rPr>
        <w:lastRenderedPageBreak/>
        <w:tab/>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D533E" w:rsidRPr="002D533E" w:rsidRDefault="002D533E" w:rsidP="002D533E">
      <w:pPr>
        <w:shd w:val="clear" w:color="auto" w:fill="FFFFFF"/>
        <w:tabs>
          <w:tab w:val="left" w:pos="679"/>
        </w:tabs>
        <w:spacing w:after="0" w:line="240" w:lineRule="auto"/>
        <w:ind w:left="0" w:firstLine="0"/>
        <w:rPr>
          <w:rFonts w:eastAsia="Calibri"/>
          <w:color w:val="auto"/>
          <w:szCs w:val="24"/>
        </w:rPr>
      </w:pPr>
      <w:r w:rsidRPr="002D533E">
        <w:rPr>
          <w:rFonts w:eastAsia="Calibri"/>
          <w:color w:val="auto"/>
          <w:szCs w:val="24"/>
        </w:rPr>
        <w:tab/>
        <w:t>2.8.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2D533E" w:rsidRPr="002D533E" w:rsidRDefault="002D533E" w:rsidP="002D533E">
      <w:pPr>
        <w:shd w:val="clear" w:color="auto" w:fill="FFFFFF"/>
        <w:tabs>
          <w:tab w:val="left" w:pos="545"/>
          <w:tab w:val="left" w:pos="900"/>
        </w:tabs>
        <w:spacing w:after="0" w:line="240" w:lineRule="auto"/>
        <w:ind w:left="0" w:firstLine="0"/>
        <w:rPr>
          <w:rFonts w:eastAsia="Calibri"/>
          <w:color w:val="auto"/>
          <w:szCs w:val="24"/>
        </w:rPr>
      </w:pPr>
      <w:r w:rsidRPr="002D533E">
        <w:rPr>
          <w:rFonts w:eastAsia="Calibri"/>
          <w:color w:val="auto"/>
          <w:spacing w:val="-8"/>
          <w:szCs w:val="24"/>
        </w:rPr>
        <w:tab/>
      </w:r>
    </w:p>
    <w:p w:rsidR="002D533E" w:rsidRPr="002D533E" w:rsidRDefault="002D533E" w:rsidP="002D533E">
      <w:pPr>
        <w:numPr>
          <w:ilvl w:val="0"/>
          <w:numId w:val="19"/>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Права и обязанности Сторон.</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tabs>
          <w:tab w:val="left" w:pos="430"/>
        </w:tabs>
        <w:spacing w:after="0" w:line="240" w:lineRule="auto"/>
        <w:ind w:left="0" w:firstLine="0"/>
        <w:jc w:val="left"/>
        <w:rPr>
          <w:rFonts w:eastAsia="Calibri"/>
          <w:color w:val="auto"/>
          <w:szCs w:val="24"/>
        </w:rPr>
      </w:pPr>
      <w:r w:rsidRPr="002D533E">
        <w:rPr>
          <w:rFonts w:eastAsia="Calibri"/>
          <w:color w:val="auto"/>
          <w:spacing w:val="-9"/>
          <w:szCs w:val="24"/>
        </w:rPr>
        <w:t>3.1.</w:t>
      </w:r>
      <w:r w:rsidRPr="002D533E">
        <w:rPr>
          <w:rFonts w:eastAsia="Calibri"/>
          <w:color w:val="auto"/>
          <w:szCs w:val="24"/>
        </w:rPr>
        <w:tab/>
      </w:r>
      <w:r w:rsidRPr="002D533E">
        <w:rPr>
          <w:rFonts w:eastAsia="Calibri"/>
          <w:color w:val="auto"/>
          <w:spacing w:val="-2"/>
          <w:szCs w:val="24"/>
        </w:rPr>
        <w:t>Поставщик обязан:</w:t>
      </w:r>
    </w:p>
    <w:p w:rsidR="002D533E" w:rsidRPr="002D533E" w:rsidRDefault="002D533E" w:rsidP="002D533E">
      <w:pPr>
        <w:widowControl w:val="0"/>
        <w:numPr>
          <w:ilvl w:val="0"/>
          <w:numId w:val="15"/>
        </w:numPr>
        <w:shd w:val="clear" w:color="auto" w:fill="FFFFFF"/>
        <w:tabs>
          <w:tab w:val="left" w:pos="588"/>
        </w:tabs>
        <w:autoSpaceDE w:val="0"/>
        <w:autoSpaceDN w:val="0"/>
        <w:adjustRightInd w:val="0"/>
        <w:spacing w:after="0" w:line="240" w:lineRule="auto"/>
        <w:ind w:left="0" w:firstLine="540"/>
        <w:jc w:val="left"/>
        <w:rPr>
          <w:rFonts w:eastAsia="Calibri"/>
          <w:color w:val="auto"/>
          <w:spacing w:val="-7"/>
          <w:szCs w:val="24"/>
        </w:rPr>
      </w:pPr>
      <w:r w:rsidRPr="002D533E">
        <w:rPr>
          <w:rFonts w:eastAsia="Calibri"/>
          <w:color w:val="auto"/>
          <w:szCs w:val="24"/>
        </w:rPr>
        <w:t>Осуществлять поставку Товара в количестве и сроки, предусмотренные настоящим Договором и спецификацией к нему, передать Товар Покупателю согласно условиям настоящего Договора.</w:t>
      </w:r>
    </w:p>
    <w:p w:rsidR="002D533E" w:rsidRPr="002D533E" w:rsidRDefault="002D533E" w:rsidP="002D533E">
      <w:pPr>
        <w:widowControl w:val="0"/>
        <w:numPr>
          <w:ilvl w:val="0"/>
          <w:numId w:val="15"/>
        </w:numPr>
        <w:shd w:val="clear" w:color="auto" w:fill="FFFFFF"/>
        <w:tabs>
          <w:tab w:val="left" w:pos="588"/>
        </w:tabs>
        <w:autoSpaceDE w:val="0"/>
        <w:autoSpaceDN w:val="0"/>
        <w:adjustRightInd w:val="0"/>
        <w:spacing w:after="0" w:line="240" w:lineRule="auto"/>
        <w:ind w:left="0" w:firstLine="540"/>
        <w:jc w:val="left"/>
        <w:rPr>
          <w:rFonts w:eastAsia="Calibri"/>
          <w:color w:val="auto"/>
          <w:spacing w:val="-7"/>
          <w:szCs w:val="24"/>
        </w:rPr>
      </w:pPr>
      <w:r w:rsidRPr="002D533E">
        <w:rPr>
          <w:rFonts w:eastAsia="Calibri"/>
          <w:color w:val="auto"/>
          <w:spacing w:val="-2"/>
          <w:szCs w:val="24"/>
        </w:rPr>
        <w:t>Предоставить на Товар копии сертификатов соответствия, регистрационных удостоверений.</w:t>
      </w:r>
    </w:p>
    <w:p w:rsidR="002D533E" w:rsidRPr="002D533E" w:rsidRDefault="002D533E" w:rsidP="002D533E">
      <w:pPr>
        <w:widowControl w:val="0"/>
        <w:numPr>
          <w:ilvl w:val="0"/>
          <w:numId w:val="15"/>
        </w:numPr>
        <w:shd w:val="clear" w:color="auto" w:fill="FFFFFF"/>
        <w:tabs>
          <w:tab w:val="left" w:pos="588"/>
        </w:tabs>
        <w:autoSpaceDE w:val="0"/>
        <w:autoSpaceDN w:val="0"/>
        <w:adjustRightInd w:val="0"/>
        <w:spacing w:after="0" w:line="240" w:lineRule="auto"/>
        <w:ind w:left="0" w:firstLine="540"/>
        <w:jc w:val="left"/>
        <w:rPr>
          <w:rFonts w:eastAsia="Calibri"/>
          <w:color w:val="auto"/>
          <w:spacing w:val="-7"/>
          <w:szCs w:val="24"/>
        </w:rPr>
      </w:pPr>
      <w:r w:rsidRPr="002D533E">
        <w:rPr>
          <w:rFonts w:eastAsia="Calibri"/>
          <w:color w:val="auto"/>
          <w:spacing w:val="-2"/>
          <w:szCs w:val="24"/>
        </w:rPr>
        <w:t>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pacing w:val="-6"/>
          <w:szCs w:val="24"/>
        </w:rPr>
        <w:t>3.1.4.</w:t>
      </w:r>
      <w:r w:rsidRPr="002D533E">
        <w:rPr>
          <w:rFonts w:eastAsia="Calibri"/>
          <w:color w:val="auto"/>
          <w:szCs w:val="24"/>
        </w:rPr>
        <w:tab/>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3.1.7. Не привлекать третьих лиц к выполнению обязанностей, предусмотренных настоящим Договором, без письменного согласования Покупателя.</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3.1.8. Предоставить срок гарантии нормального функционирования Товара в течение 12 (двенадцати) месяцев с даты подписанной Сторонами товарной накладной формы ТОРГ-12.</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3.1.9. Иметь лицензии и разрешения, необходимые для выполнения настоящего Договора.</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3.2. Поставщик имеет право по согласованию с Покупателем осуществлять досрочную поставку Товара.</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3.3. Покупатель обязан:</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3.3.1. Осуществлять проверку при приемке Товара по количеству, качеству, и комплектности.</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3.3.2. Предоставлять по запросу Поставщика информацию, необходимую для выполнения обязательств по настоящему Договору.</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3.3.3. Оплатить принятый Товар.</w:t>
      </w:r>
    </w:p>
    <w:p w:rsidR="002D533E" w:rsidRPr="002D533E" w:rsidRDefault="002D533E" w:rsidP="002D533E">
      <w:pPr>
        <w:shd w:val="clear" w:color="auto" w:fill="FFFFFF"/>
        <w:tabs>
          <w:tab w:val="left" w:pos="677"/>
        </w:tabs>
        <w:spacing w:after="0" w:line="240" w:lineRule="auto"/>
        <w:ind w:left="0" w:firstLine="0"/>
        <w:rPr>
          <w:rFonts w:eastAsia="Calibri"/>
          <w:color w:val="auto"/>
          <w:szCs w:val="24"/>
        </w:rPr>
      </w:pPr>
      <w:r w:rsidRPr="002D533E">
        <w:rPr>
          <w:rFonts w:eastAsia="Calibri"/>
          <w:color w:val="auto"/>
          <w:szCs w:val="24"/>
        </w:rPr>
        <w:t>3.3.4. Покупатель имеет право досрочно принять и оплатить поставленный Поставщиком Товар.</w:t>
      </w:r>
    </w:p>
    <w:p w:rsidR="002D533E" w:rsidRPr="002D533E" w:rsidRDefault="002D533E" w:rsidP="002D533E">
      <w:pPr>
        <w:shd w:val="clear" w:color="auto" w:fill="FFFFFF"/>
        <w:tabs>
          <w:tab w:val="left" w:pos="430"/>
        </w:tabs>
        <w:spacing w:after="0" w:line="240" w:lineRule="auto"/>
        <w:ind w:left="0" w:firstLine="0"/>
        <w:jc w:val="left"/>
        <w:rPr>
          <w:rFonts w:eastAsia="Calibri"/>
          <w:color w:val="auto"/>
          <w:szCs w:val="24"/>
        </w:rPr>
      </w:pPr>
    </w:p>
    <w:p w:rsidR="002D533E" w:rsidRPr="002D533E" w:rsidRDefault="002D533E" w:rsidP="002D533E">
      <w:pPr>
        <w:shd w:val="clear" w:color="auto" w:fill="FFFFFF"/>
        <w:tabs>
          <w:tab w:val="left" w:pos="430"/>
        </w:tabs>
        <w:spacing w:after="0" w:line="240" w:lineRule="auto"/>
        <w:ind w:left="0" w:firstLine="0"/>
        <w:jc w:val="left"/>
        <w:rPr>
          <w:rFonts w:eastAsia="Calibri"/>
          <w:color w:val="auto"/>
          <w:szCs w:val="24"/>
        </w:rPr>
      </w:pPr>
    </w:p>
    <w:p w:rsidR="002D533E" w:rsidRDefault="002D533E" w:rsidP="002D533E">
      <w:pPr>
        <w:shd w:val="clear" w:color="auto" w:fill="FFFFFF"/>
        <w:tabs>
          <w:tab w:val="left" w:pos="430"/>
        </w:tabs>
        <w:spacing w:after="0" w:line="240" w:lineRule="auto"/>
        <w:ind w:left="0" w:firstLine="0"/>
        <w:jc w:val="left"/>
        <w:rPr>
          <w:rFonts w:eastAsia="Calibri"/>
          <w:color w:val="auto"/>
          <w:szCs w:val="24"/>
        </w:rPr>
      </w:pPr>
    </w:p>
    <w:p w:rsidR="00C0045F" w:rsidRDefault="00C0045F" w:rsidP="002D533E">
      <w:pPr>
        <w:shd w:val="clear" w:color="auto" w:fill="FFFFFF"/>
        <w:tabs>
          <w:tab w:val="left" w:pos="430"/>
        </w:tabs>
        <w:spacing w:after="0" w:line="240" w:lineRule="auto"/>
        <w:ind w:left="0" w:firstLine="0"/>
        <w:jc w:val="left"/>
        <w:rPr>
          <w:rFonts w:eastAsia="Calibri"/>
          <w:color w:val="auto"/>
          <w:szCs w:val="24"/>
        </w:rPr>
      </w:pPr>
    </w:p>
    <w:p w:rsidR="00C0045F" w:rsidRPr="002D533E" w:rsidRDefault="00C0045F" w:rsidP="002D533E">
      <w:pPr>
        <w:shd w:val="clear" w:color="auto" w:fill="FFFFFF"/>
        <w:tabs>
          <w:tab w:val="left" w:pos="430"/>
        </w:tabs>
        <w:spacing w:after="0" w:line="240" w:lineRule="auto"/>
        <w:ind w:left="0" w:firstLine="0"/>
        <w:jc w:val="left"/>
        <w:rPr>
          <w:rFonts w:eastAsia="Calibri"/>
          <w:color w:val="auto"/>
          <w:szCs w:val="24"/>
        </w:rPr>
      </w:pPr>
    </w:p>
    <w:p w:rsidR="00C0045F" w:rsidRDefault="00C0045F" w:rsidP="00C0045F">
      <w:pPr>
        <w:shd w:val="clear" w:color="auto" w:fill="FFFFFF"/>
        <w:spacing w:after="0" w:line="240" w:lineRule="auto"/>
        <w:ind w:left="720" w:firstLine="0"/>
        <w:contextualSpacing/>
        <w:rPr>
          <w:rFonts w:eastAsia="Calibri"/>
          <w:b/>
          <w:bCs/>
          <w:color w:val="auto"/>
          <w:szCs w:val="24"/>
        </w:rPr>
      </w:pPr>
    </w:p>
    <w:p w:rsidR="002D533E" w:rsidRPr="002D533E" w:rsidRDefault="002D533E" w:rsidP="002D533E">
      <w:pPr>
        <w:numPr>
          <w:ilvl w:val="0"/>
          <w:numId w:val="19"/>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lastRenderedPageBreak/>
        <w:t>Условия поставки</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widowControl w:val="0"/>
        <w:numPr>
          <w:ilvl w:val="0"/>
          <w:numId w:val="16"/>
        </w:numPr>
        <w:shd w:val="clear" w:color="auto" w:fill="FFFFFF"/>
        <w:tabs>
          <w:tab w:val="left" w:pos="446"/>
        </w:tabs>
        <w:autoSpaceDE w:val="0"/>
        <w:autoSpaceDN w:val="0"/>
        <w:adjustRightInd w:val="0"/>
        <w:spacing w:after="0" w:line="240" w:lineRule="auto"/>
        <w:ind w:left="0" w:firstLine="540"/>
        <w:jc w:val="left"/>
        <w:rPr>
          <w:rFonts w:eastAsia="Calibri"/>
          <w:color w:val="auto"/>
          <w:szCs w:val="24"/>
        </w:rPr>
      </w:pPr>
      <w:r w:rsidRPr="002D533E">
        <w:rPr>
          <w:rFonts w:eastAsia="Calibri"/>
          <w:color w:val="auto"/>
          <w:szCs w:val="24"/>
        </w:rPr>
        <w:t>Поставщик заблаговременно (не позднее, чем за 48 (сорок восемь) часов до предполагаемой даты поставки Товара) уведомляет Покупателя о дате осуществления приемки Товара.</w:t>
      </w:r>
    </w:p>
    <w:p w:rsidR="002D533E" w:rsidRPr="002D533E" w:rsidRDefault="002D533E" w:rsidP="002D533E">
      <w:pPr>
        <w:widowControl w:val="0"/>
        <w:shd w:val="clear" w:color="auto" w:fill="FFFFFF"/>
        <w:tabs>
          <w:tab w:val="left" w:pos="0"/>
        </w:tabs>
        <w:autoSpaceDE w:val="0"/>
        <w:autoSpaceDN w:val="0"/>
        <w:adjustRightInd w:val="0"/>
        <w:spacing w:after="0" w:line="240" w:lineRule="auto"/>
        <w:ind w:left="0" w:firstLine="0"/>
        <w:rPr>
          <w:rFonts w:eastAsia="Calibri"/>
          <w:color w:val="auto"/>
          <w:szCs w:val="24"/>
        </w:rPr>
      </w:pPr>
      <w:r w:rsidRPr="002D533E">
        <w:rPr>
          <w:rFonts w:eastAsia="Calibri"/>
          <w:color w:val="auto"/>
          <w:szCs w:val="24"/>
        </w:rPr>
        <w:ta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D533E" w:rsidRPr="002D533E" w:rsidRDefault="002D533E" w:rsidP="002D533E">
      <w:pPr>
        <w:widowControl w:val="0"/>
        <w:shd w:val="clear" w:color="auto" w:fill="FFFFFF"/>
        <w:tabs>
          <w:tab w:val="left" w:pos="0"/>
        </w:tabs>
        <w:autoSpaceDE w:val="0"/>
        <w:autoSpaceDN w:val="0"/>
        <w:adjustRightInd w:val="0"/>
        <w:spacing w:after="0" w:line="240" w:lineRule="auto"/>
        <w:ind w:left="0" w:firstLine="0"/>
        <w:rPr>
          <w:rFonts w:eastAsia="Calibri"/>
          <w:color w:val="auto"/>
          <w:szCs w:val="24"/>
        </w:rPr>
      </w:pPr>
      <w:r w:rsidRPr="002D533E">
        <w:rPr>
          <w:rFonts w:eastAsia="Calibri"/>
          <w:color w:val="auto"/>
          <w:szCs w:val="24"/>
        </w:rPr>
        <w:t>4.2. Приемка Товара осуществляется представителями Сторон с подписанием товарной накладной формы ТОРГ-12 на территории Поставщика, указанной в пункте 1.3. настоящего Договора.</w:t>
      </w:r>
    </w:p>
    <w:p w:rsidR="002D533E" w:rsidRPr="002D533E" w:rsidRDefault="002D533E" w:rsidP="002D533E">
      <w:pPr>
        <w:widowControl w:val="0"/>
        <w:shd w:val="clear" w:color="auto" w:fill="FFFFFF"/>
        <w:tabs>
          <w:tab w:val="left" w:pos="0"/>
        </w:tabs>
        <w:autoSpaceDE w:val="0"/>
        <w:autoSpaceDN w:val="0"/>
        <w:adjustRightInd w:val="0"/>
        <w:spacing w:after="0" w:line="240" w:lineRule="auto"/>
        <w:ind w:left="0" w:firstLine="0"/>
        <w:rPr>
          <w:rFonts w:eastAsia="Calibri"/>
          <w:color w:val="auto"/>
          <w:szCs w:val="24"/>
        </w:rPr>
      </w:pPr>
      <w:r w:rsidRPr="002D533E">
        <w:rPr>
          <w:rFonts w:eastAsia="Calibri"/>
          <w:color w:val="auto"/>
          <w:szCs w:val="24"/>
        </w:rPr>
        <w:t>4.3. В случае выявления в ходе осуществления приемки Товара несоответствия Т</w:t>
      </w:r>
      <w:bookmarkStart w:id="9" w:name="_GoBack"/>
      <w:bookmarkEnd w:id="9"/>
      <w:r w:rsidRPr="002D533E">
        <w:rPr>
          <w:rFonts w:eastAsia="Calibri"/>
          <w:color w:val="auto"/>
          <w:szCs w:val="24"/>
        </w:rPr>
        <w:t>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2D533E" w:rsidRPr="002D533E" w:rsidRDefault="002D533E" w:rsidP="002D533E">
      <w:pPr>
        <w:widowControl w:val="0"/>
        <w:shd w:val="clear" w:color="auto" w:fill="FFFFFF"/>
        <w:tabs>
          <w:tab w:val="left" w:pos="0"/>
        </w:tabs>
        <w:autoSpaceDE w:val="0"/>
        <w:autoSpaceDN w:val="0"/>
        <w:adjustRightInd w:val="0"/>
        <w:spacing w:after="0" w:line="240" w:lineRule="auto"/>
        <w:ind w:left="0" w:firstLine="0"/>
        <w:rPr>
          <w:rFonts w:eastAsia="Calibri"/>
          <w:color w:val="auto"/>
          <w:spacing w:val="-7"/>
          <w:szCs w:val="24"/>
        </w:rPr>
      </w:pPr>
      <w:r w:rsidRPr="002D533E">
        <w:rPr>
          <w:rFonts w:eastAsia="Calibri"/>
          <w:color w:val="auto"/>
          <w:szCs w:val="24"/>
        </w:rPr>
        <w:t>4.4. Датой поставки Товара считается дата подписанной Сторонами товарной накладной формы ТОРГ-12.</w:t>
      </w:r>
    </w:p>
    <w:p w:rsidR="002D533E" w:rsidRPr="002D533E" w:rsidRDefault="002D533E" w:rsidP="002D533E">
      <w:pPr>
        <w:shd w:val="clear" w:color="auto" w:fill="FFFFFF"/>
        <w:tabs>
          <w:tab w:val="left" w:pos="446"/>
        </w:tabs>
        <w:spacing w:after="0" w:line="240" w:lineRule="auto"/>
        <w:ind w:left="0" w:firstLine="0"/>
        <w:jc w:val="left"/>
        <w:rPr>
          <w:rFonts w:eastAsia="Calibri"/>
          <w:color w:val="auto"/>
          <w:spacing w:val="-7"/>
          <w:szCs w:val="24"/>
        </w:rPr>
      </w:pPr>
    </w:p>
    <w:p w:rsidR="002D533E" w:rsidRPr="002D533E" w:rsidRDefault="002D533E" w:rsidP="002D533E">
      <w:pPr>
        <w:numPr>
          <w:ilvl w:val="0"/>
          <w:numId w:val="19"/>
        </w:numPr>
        <w:shd w:val="clear" w:color="auto" w:fill="FFFFFF"/>
        <w:spacing w:after="0" w:line="240" w:lineRule="auto"/>
        <w:contextualSpacing/>
        <w:jc w:val="center"/>
        <w:rPr>
          <w:rFonts w:eastAsia="Calibri"/>
          <w:b/>
          <w:bCs/>
          <w:color w:val="auto"/>
          <w:szCs w:val="24"/>
        </w:rPr>
      </w:pPr>
      <w:bookmarkStart w:id="10" w:name="_Hlk487536305"/>
      <w:r w:rsidRPr="002D533E">
        <w:rPr>
          <w:rFonts w:eastAsia="Calibri"/>
          <w:b/>
          <w:bCs/>
          <w:color w:val="auto"/>
          <w:szCs w:val="24"/>
        </w:rPr>
        <w:t>Комплектность, качество и гарантии</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tabs>
          <w:tab w:val="left" w:pos="180"/>
          <w:tab w:val="left" w:pos="461"/>
        </w:tabs>
        <w:spacing w:after="0" w:line="240" w:lineRule="auto"/>
        <w:ind w:left="0" w:firstLine="0"/>
        <w:rPr>
          <w:rFonts w:eastAsia="Calibri"/>
          <w:color w:val="auto"/>
          <w:spacing w:val="-1"/>
          <w:szCs w:val="24"/>
        </w:rPr>
      </w:pPr>
      <w:r w:rsidRPr="002D533E">
        <w:rPr>
          <w:rFonts w:eastAsia="Calibri"/>
          <w:bCs/>
          <w:color w:val="auto"/>
          <w:spacing w:val="-10"/>
          <w:szCs w:val="24"/>
        </w:rPr>
        <w:t>5.1.</w:t>
      </w:r>
      <w:r w:rsidRPr="002D533E">
        <w:rPr>
          <w:rFonts w:eastAsia="Calibri"/>
          <w:b/>
          <w:bCs/>
          <w:color w:val="auto"/>
          <w:szCs w:val="24"/>
        </w:rPr>
        <w:tab/>
      </w:r>
      <w:r w:rsidRPr="002D533E">
        <w:rPr>
          <w:rFonts w:eastAsia="Calibri"/>
          <w:color w:val="auto"/>
          <w:spacing w:val="-1"/>
          <w:szCs w:val="24"/>
        </w:rPr>
        <w:t xml:space="preserve">Поставщик гарантирует, что: </w:t>
      </w:r>
    </w:p>
    <w:p w:rsidR="002D533E" w:rsidRPr="002D533E" w:rsidRDefault="002D533E" w:rsidP="002D533E">
      <w:pPr>
        <w:shd w:val="clear" w:color="auto" w:fill="FFFFFF"/>
        <w:tabs>
          <w:tab w:val="left" w:pos="180"/>
          <w:tab w:val="left" w:pos="461"/>
        </w:tabs>
        <w:spacing w:after="0" w:line="240" w:lineRule="auto"/>
        <w:ind w:left="0" w:firstLine="0"/>
        <w:rPr>
          <w:rFonts w:eastAsia="Calibri"/>
          <w:color w:val="auto"/>
          <w:szCs w:val="24"/>
        </w:rPr>
      </w:pPr>
      <w:r w:rsidRPr="002D533E">
        <w:rPr>
          <w:rFonts w:eastAsia="Calibri"/>
          <w:color w:val="auto"/>
          <w:szCs w:val="24"/>
        </w:rPr>
        <w:tab/>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2D533E" w:rsidRPr="002D533E" w:rsidRDefault="002D533E" w:rsidP="002D533E">
      <w:pPr>
        <w:shd w:val="clear" w:color="auto" w:fill="FFFFFF"/>
        <w:tabs>
          <w:tab w:val="left" w:pos="180"/>
          <w:tab w:val="left" w:pos="461"/>
        </w:tabs>
        <w:spacing w:after="0" w:line="240" w:lineRule="auto"/>
        <w:ind w:left="0" w:firstLine="0"/>
        <w:rPr>
          <w:rFonts w:eastAsia="Calibri"/>
          <w:color w:val="auto"/>
          <w:szCs w:val="24"/>
        </w:rPr>
      </w:pPr>
      <w:r w:rsidRPr="002D533E">
        <w:rPr>
          <w:rFonts w:eastAsia="Calibri"/>
          <w:color w:val="auto"/>
          <w:szCs w:val="24"/>
        </w:rPr>
        <w:tab/>
        <w:t xml:space="preserve">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w:t>
      </w:r>
    </w:p>
    <w:p w:rsidR="002D533E" w:rsidRPr="002D533E" w:rsidRDefault="002D533E" w:rsidP="002D533E">
      <w:pPr>
        <w:shd w:val="clear" w:color="auto" w:fill="FFFFFF"/>
        <w:tabs>
          <w:tab w:val="left" w:pos="180"/>
          <w:tab w:val="left" w:pos="461"/>
        </w:tabs>
        <w:spacing w:after="0" w:line="240" w:lineRule="auto"/>
        <w:ind w:left="0" w:firstLine="0"/>
        <w:rPr>
          <w:rFonts w:eastAsia="Calibri"/>
          <w:color w:val="auto"/>
          <w:spacing w:val="-3"/>
          <w:szCs w:val="24"/>
        </w:rPr>
      </w:pPr>
      <w:r w:rsidRPr="002D533E">
        <w:rPr>
          <w:rFonts w:eastAsia="Calibri"/>
          <w:color w:val="auto"/>
          <w:szCs w:val="24"/>
        </w:rPr>
        <w:tab/>
        <w:t xml:space="preserve">при производстве Товара были применены качественные материалы, и было обеспечено надлежащее </w:t>
      </w:r>
      <w:r w:rsidRPr="002D533E">
        <w:rPr>
          <w:rFonts w:eastAsia="Calibri"/>
          <w:color w:val="auto"/>
          <w:spacing w:val="-3"/>
          <w:szCs w:val="24"/>
        </w:rPr>
        <w:t xml:space="preserve">техническое исполнение; </w:t>
      </w:r>
    </w:p>
    <w:p w:rsidR="002D533E" w:rsidRPr="002D533E" w:rsidRDefault="002D533E" w:rsidP="002D533E">
      <w:pPr>
        <w:shd w:val="clear" w:color="auto" w:fill="FFFFFF"/>
        <w:tabs>
          <w:tab w:val="left" w:pos="180"/>
          <w:tab w:val="left" w:pos="461"/>
        </w:tabs>
        <w:spacing w:after="0" w:line="240" w:lineRule="auto"/>
        <w:ind w:left="0" w:firstLine="0"/>
        <w:rPr>
          <w:rFonts w:eastAsia="Calibri"/>
          <w:color w:val="auto"/>
          <w:spacing w:val="-3"/>
          <w:szCs w:val="24"/>
        </w:rPr>
      </w:pPr>
      <w:r w:rsidRPr="002D533E">
        <w:rPr>
          <w:rFonts w:eastAsia="Calibri"/>
          <w:color w:val="auto"/>
          <w:spacing w:val="-3"/>
          <w:szCs w:val="24"/>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2D533E" w:rsidRPr="002D533E" w:rsidRDefault="002D533E" w:rsidP="002D533E">
      <w:pPr>
        <w:shd w:val="clear" w:color="auto" w:fill="FFFFFF"/>
        <w:tabs>
          <w:tab w:val="left" w:pos="461"/>
          <w:tab w:val="left" w:pos="567"/>
        </w:tabs>
        <w:spacing w:after="0" w:line="240" w:lineRule="auto"/>
        <w:ind w:left="0" w:firstLine="0"/>
        <w:rPr>
          <w:rFonts w:eastAsia="Calibri"/>
          <w:color w:val="auto"/>
          <w:spacing w:val="-2"/>
          <w:szCs w:val="24"/>
        </w:rPr>
      </w:pPr>
      <w:r w:rsidRPr="002D533E">
        <w:rPr>
          <w:rFonts w:eastAsia="Calibri"/>
          <w:color w:val="auto"/>
          <w:szCs w:val="24"/>
        </w:rPr>
        <w:tab/>
        <w:t xml:space="preserve">транспортировка Товара производится в строгом соответствии с установленными </w:t>
      </w:r>
      <w:proofErr w:type="gramStart"/>
      <w:r w:rsidRPr="002D533E">
        <w:rPr>
          <w:rFonts w:eastAsia="Calibri"/>
          <w:color w:val="auto"/>
          <w:szCs w:val="24"/>
        </w:rPr>
        <w:t>правилами  и</w:t>
      </w:r>
      <w:proofErr w:type="gramEnd"/>
      <w:r w:rsidRPr="002D533E">
        <w:rPr>
          <w:rFonts w:eastAsia="Calibri"/>
          <w:color w:val="auto"/>
          <w:szCs w:val="24"/>
        </w:rPr>
        <w:t xml:space="preserve"> </w:t>
      </w:r>
      <w:r w:rsidRPr="002D533E">
        <w:rPr>
          <w:rFonts w:eastAsia="Calibri"/>
          <w:color w:val="auto"/>
          <w:spacing w:val="-2"/>
          <w:szCs w:val="24"/>
        </w:rPr>
        <w:t>стандартами, применяемыми для данного рода Товара.</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pacing w:val="-9"/>
          <w:szCs w:val="24"/>
        </w:rPr>
      </w:pPr>
      <w:r w:rsidRPr="002D533E">
        <w:rPr>
          <w:rFonts w:eastAsia="Calibri"/>
          <w:color w:val="auto"/>
          <w:spacing w:val="-9"/>
          <w:szCs w:val="24"/>
        </w:rPr>
        <w:t>5.2.  В случае обязательной сертификации Товар должен поставляться с декларацией о соответствии или с сертификатом соответствия.</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pacing w:val="-9"/>
          <w:szCs w:val="24"/>
        </w:rPr>
      </w:pPr>
      <w:r w:rsidRPr="002D533E">
        <w:rPr>
          <w:rFonts w:eastAsia="Calibri"/>
          <w:color w:val="auto"/>
          <w:spacing w:val="-9"/>
          <w:szCs w:val="24"/>
        </w:rPr>
        <w:t>5.3. Гарантийный срок для Товара составляет 12 (двенадцать) месяцев с даты подписанной Сторонами товарной накладной формы ТОРГ-12.</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pacing w:val="-9"/>
          <w:szCs w:val="24"/>
        </w:rPr>
      </w:pPr>
      <w:r w:rsidRPr="002D533E">
        <w:rPr>
          <w:rFonts w:eastAsia="Calibri"/>
          <w:color w:val="auto"/>
          <w:spacing w:val="-9"/>
          <w:szCs w:val="24"/>
        </w:rPr>
        <w:t>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pacing w:val="-9"/>
          <w:szCs w:val="24"/>
        </w:rPr>
      </w:pPr>
      <w:r w:rsidRPr="002D533E">
        <w:rPr>
          <w:rFonts w:eastAsia="Calibri"/>
          <w:color w:val="auto"/>
          <w:spacing w:val="-9"/>
          <w:szCs w:val="24"/>
        </w:rPr>
        <w:t>Неисправность установленных на Товар комплектующих, деталей, узлов и агрегатов в период гарантийного срока на Товар является неисправностью Товара.</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pacing w:val="-7"/>
          <w:szCs w:val="24"/>
        </w:rPr>
      </w:pPr>
      <w:r w:rsidRPr="002D533E">
        <w:rPr>
          <w:rFonts w:eastAsia="Calibri"/>
          <w:color w:val="auto"/>
          <w:spacing w:val="-9"/>
          <w:szCs w:val="24"/>
        </w:rPr>
        <w:t>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w:t>
      </w:r>
      <w:r w:rsidRPr="002D533E">
        <w:rPr>
          <w:rFonts w:eastAsia="Calibri"/>
          <w:color w:val="auto"/>
          <w:spacing w:val="-7"/>
          <w:szCs w:val="24"/>
        </w:rPr>
        <w:t xml:space="preserve">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2D533E">
        <w:rPr>
          <w:rFonts w:eastAsia="Calibri"/>
          <w:color w:val="auto"/>
          <w:spacing w:val="-7"/>
          <w:szCs w:val="24"/>
        </w:rPr>
        <w:t>Покупателя</w:t>
      </w:r>
      <w:proofErr w:type="gramEnd"/>
      <w:r w:rsidRPr="002D533E">
        <w:rPr>
          <w:rFonts w:eastAsia="Calibri"/>
          <w:color w:val="auto"/>
          <w:spacing w:val="-7"/>
          <w:szCs w:val="24"/>
        </w:rPr>
        <w:t xml:space="preserve"> в связи с этим расходы.</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ascii="Arial" w:eastAsia="Calibri" w:cs="Arial"/>
          <w:color w:val="auto"/>
          <w:szCs w:val="24"/>
        </w:rPr>
      </w:pPr>
      <w:r w:rsidRPr="002D533E">
        <w:rPr>
          <w:rFonts w:eastAsia="Calibri"/>
          <w:color w:val="auto"/>
          <w:spacing w:val="-7"/>
          <w:szCs w:val="24"/>
        </w:rPr>
        <w:lastRenderedPageBreak/>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w:t>
      </w:r>
      <w:r w:rsidRPr="002D533E">
        <w:rPr>
          <w:rFonts w:ascii="Arial" w:eastAsia="Calibri" w:cs="Arial"/>
          <w:color w:val="auto"/>
          <w:szCs w:val="24"/>
        </w:rPr>
        <w:t>яющим</w:t>
      </w:r>
      <w:r w:rsidRPr="002D533E">
        <w:rPr>
          <w:rFonts w:ascii="Arial" w:eastAsia="Calibri" w:cs="Arial"/>
          <w:color w:val="auto"/>
          <w:szCs w:val="24"/>
        </w:rPr>
        <w:t xml:space="preserve"> </w:t>
      </w:r>
      <w:r w:rsidRPr="002D533E">
        <w:rPr>
          <w:rFonts w:ascii="Arial" w:eastAsia="Calibri" w:cs="Arial"/>
          <w:color w:val="auto"/>
          <w:szCs w:val="24"/>
        </w:rPr>
        <w:t>достоверно</w:t>
      </w:r>
      <w:r w:rsidRPr="002D533E">
        <w:rPr>
          <w:rFonts w:ascii="Arial" w:eastAsia="Calibri" w:cs="Arial"/>
          <w:color w:val="auto"/>
          <w:szCs w:val="24"/>
        </w:rPr>
        <w:t xml:space="preserve"> </w:t>
      </w:r>
      <w:r w:rsidRPr="002D533E">
        <w:rPr>
          <w:rFonts w:ascii="Arial" w:eastAsia="Calibri" w:cs="Arial"/>
          <w:color w:val="auto"/>
          <w:szCs w:val="24"/>
        </w:rPr>
        <w:t>установить</w:t>
      </w:r>
      <w:r w:rsidRPr="002D533E">
        <w:rPr>
          <w:rFonts w:ascii="Arial" w:eastAsia="Calibri" w:cs="Arial"/>
          <w:color w:val="auto"/>
          <w:szCs w:val="24"/>
        </w:rPr>
        <w:t xml:space="preserve">, </w:t>
      </w:r>
      <w:r w:rsidRPr="002D533E">
        <w:rPr>
          <w:rFonts w:ascii="Arial" w:eastAsia="Calibri" w:cs="Arial"/>
          <w:color w:val="auto"/>
          <w:szCs w:val="24"/>
        </w:rPr>
        <w:t>что</w:t>
      </w:r>
      <w:r w:rsidRPr="002D533E">
        <w:rPr>
          <w:rFonts w:ascii="Arial" w:eastAsia="Calibri" w:cs="Arial"/>
          <w:color w:val="auto"/>
          <w:szCs w:val="24"/>
        </w:rPr>
        <w:t xml:space="preserve"> </w:t>
      </w:r>
      <w:r w:rsidRPr="002D533E">
        <w:rPr>
          <w:rFonts w:ascii="Arial" w:eastAsia="Calibri" w:cs="Arial"/>
          <w:color w:val="auto"/>
          <w:szCs w:val="24"/>
        </w:rPr>
        <w:t>соответствующее</w:t>
      </w:r>
      <w:r w:rsidRPr="002D533E">
        <w:rPr>
          <w:rFonts w:ascii="Arial" w:eastAsia="Calibri" w:cs="Arial"/>
          <w:color w:val="auto"/>
          <w:szCs w:val="24"/>
        </w:rPr>
        <w:t xml:space="preserve"> </w:t>
      </w:r>
      <w:r w:rsidRPr="002D533E">
        <w:rPr>
          <w:rFonts w:ascii="Arial" w:eastAsia="Calibri" w:cs="Arial"/>
          <w:color w:val="auto"/>
          <w:szCs w:val="24"/>
        </w:rPr>
        <w:t>уведомление</w:t>
      </w:r>
      <w:r w:rsidRPr="002D533E">
        <w:rPr>
          <w:rFonts w:ascii="Arial" w:eastAsia="Calibri" w:cs="Arial"/>
          <w:color w:val="auto"/>
          <w:szCs w:val="24"/>
        </w:rPr>
        <w:t xml:space="preserve"> </w:t>
      </w:r>
      <w:r w:rsidRPr="002D533E">
        <w:rPr>
          <w:rFonts w:ascii="Arial" w:eastAsia="Calibri" w:cs="Arial"/>
          <w:color w:val="auto"/>
          <w:szCs w:val="24"/>
        </w:rPr>
        <w:t>получено</w:t>
      </w:r>
      <w:r w:rsidRPr="002D533E">
        <w:rPr>
          <w:rFonts w:ascii="Arial" w:eastAsia="Calibri" w:cs="Arial"/>
          <w:color w:val="auto"/>
          <w:szCs w:val="24"/>
        </w:rPr>
        <w:t xml:space="preserve"> </w:t>
      </w:r>
      <w:r w:rsidRPr="002D533E">
        <w:rPr>
          <w:rFonts w:ascii="Arial" w:eastAsia="Calibri" w:cs="Arial"/>
          <w:color w:val="auto"/>
          <w:szCs w:val="24"/>
        </w:rPr>
        <w:t>уполномоченным</w:t>
      </w:r>
      <w:r w:rsidRPr="002D533E">
        <w:rPr>
          <w:rFonts w:ascii="Arial" w:eastAsia="Calibri" w:cs="Arial"/>
          <w:color w:val="auto"/>
          <w:szCs w:val="24"/>
        </w:rPr>
        <w:t xml:space="preserve"> </w:t>
      </w:r>
      <w:r w:rsidRPr="002D533E">
        <w:rPr>
          <w:rFonts w:ascii="Arial" w:eastAsia="Calibri" w:cs="Arial"/>
          <w:color w:val="auto"/>
          <w:szCs w:val="24"/>
        </w:rPr>
        <w:t>представителем</w:t>
      </w:r>
      <w:r w:rsidRPr="002D533E">
        <w:rPr>
          <w:rFonts w:ascii="Arial" w:eastAsia="Calibri" w:cs="Arial"/>
          <w:color w:val="auto"/>
          <w:szCs w:val="24"/>
        </w:rPr>
        <w:t xml:space="preserve"> </w:t>
      </w:r>
      <w:r w:rsidRPr="002D533E">
        <w:rPr>
          <w:rFonts w:ascii="Arial" w:eastAsia="Calibri" w:cs="Arial"/>
          <w:color w:val="auto"/>
          <w:szCs w:val="24"/>
        </w:rPr>
        <w:t>Поставщика</w:t>
      </w:r>
      <w:r w:rsidRPr="002D533E">
        <w:rPr>
          <w:rFonts w:ascii="Arial" w:eastAsia="Calibri" w:cs="Arial"/>
          <w:color w:val="auto"/>
          <w:szCs w:val="24"/>
        </w:rPr>
        <w:t>.</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zCs w:val="24"/>
        </w:rPr>
      </w:pPr>
      <w:r w:rsidRPr="002D533E">
        <w:rPr>
          <w:rFonts w:eastAsia="Calibri"/>
          <w:color w:val="auto"/>
          <w:szCs w:val="24"/>
        </w:rPr>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ascii="Arial" w:eastAsia="Calibri" w:cs="Arial"/>
          <w:color w:val="auto"/>
          <w:szCs w:val="24"/>
        </w:rPr>
      </w:pPr>
      <w:r w:rsidRPr="002D533E">
        <w:rPr>
          <w:rFonts w:eastAsia="Calibri"/>
          <w:color w:val="auto"/>
          <w:szCs w:val="24"/>
        </w:rPr>
        <w:t>Транспортные расходы Поставщика, связанные с проведением гарантийного ремонта Товара или заменой Товара, Покупа</w:t>
      </w:r>
      <w:r w:rsidRPr="002D533E">
        <w:rPr>
          <w:rFonts w:ascii="Arial" w:eastAsia="Calibri" w:cs="Arial"/>
          <w:color w:val="auto"/>
          <w:szCs w:val="24"/>
        </w:rPr>
        <w:t>телем</w:t>
      </w:r>
      <w:r w:rsidRPr="002D533E">
        <w:rPr>
          <w:rFonts w:ascii="Arial" w:eastAsia="Calibri" w:cs="Arial"/>
          <w:color w:val="auto"/>
          <w:szCs w:val="24"/>
        </w:rPr>
        <w:t xml:space="preserve"> </w:t>
      </w:r>
      <w:r w:rsidRPr="002D533E">
        <w:rPr>
          <w:rFonts w:ascii="Arial" w:eastAsia="Calibri" w:cs="Arial"/>
          <w:color w:val="auto"/>
          <w:szCs w:val="24"/>
        </w:rPr>
        <w:t>не</w:t>
      </w:r>
      <w:r w:rsidRPr="002D533E">
        <w:rPr>
          <w:rFonts w:ascii="Arial" w:eastAsia="Calibri" w:cs="Arial"/>
          <w:color w:val="auto"/>
          <w:szCs w:val="24"/>
        </w:rPr>
        <w:t xml:space="preserve"> </w:t>
      </w:r>
      <w:r w:rsidRPr="002D533E">
        <w:rPr>
          <w:rFonts w:ascii="Arial" w:eastAsia="Calibri" w:cs="Arial"/>
          <w:color w:val="auto"/>
          <w:szCs w:val="24"/>
        </w:rPr>
        <w:t>возмещаются</w:t>
      </w:r>
      <w:r w:rsidRPr="002D533E">
        <w:rPr>
          <w:rFonts w:ascii="Arial" w:eastAsia="Calibri" w:cs="Arial"/>
          <w:color w:val="auto"/>
          <w:szCs w:val="24"/>
        </w:rPr>
        <w:t>.</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zCs w:val="24"/>
        </w:rPr>
      </w:pPr>
      <w:r w:rsidRPr="002D533E">
        <w:rPr>
          <w:rFonts w:eastAsia="Calibri"/>
          <w:color w:val="auto"/>
          <w:szCs w:val="24"/>
        </w:rPr>
        <w:t>5.7. В случае устранения недостатков гарантийный срок продлевается на период с даты обнаружения до даты устранения недостатков.</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zCs w:val="24"/>
        </w:rPr>
      </w:pPr>
      <w:r w:rsidRPr="002D533E">
        <w:rPr>
          <w:rFonts w:eastAsia="Calibri"/>
          <w:color w:val="auto"/>
          <w:szCs w:val="24"/>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2D533E" w:rsidRPr="002D533E" w:rsidRDefault="002D533E" w:rsidP="002D533E">
      <w:pPr>
        <w:shd w:val="clear" w:color="auto" w:fill="FFFFFF"/>
        <w:tabs>
          <w:tab w:val="left" w:pos="180"/>
          <w:tab w:val="left" w:pos="528"/>
          <w:tab w:val="left" w:pos="10258"/>
        </w:tabs>
        <w:spacing w:after="0" w:line="240" w:lineRule="auto"/>
        <w:ind w:left="0" w:firstLine="0"/>
        <w:rPr>
          <w:rFonts w:eastAsia="Calibri"/>
          <w:color w:val="auto"/>
          <w:szCs w:val="24"/>
        </w:rPr>
      </w:pPr>
      <w:r w:rsidRPr="002D533E">
        <w:rPr>
          <w:rFonts w:eastAsia="Calibri"/>
          <w:color w:val="auto"/>
          <w:szCs w:val="24"/>
        </w:rP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2D533E" w:rsidRPr="002D533E" w:rsidRDefault="002D533E" w:rsidP="002D533E">
      <w:pPr>
        <w:widowControl w:val="0"/>
        <w:shd w:val="clear" w:color="auto" w:fill="FFFFFF"/>
        <w:tabs>
          <w:tab w:val="left" w:pos="180"/>
          <w:tab w:val="left" w:pos="480"/>
        </w:tabs>
        <w:autoSpaceDE w:val="0"/>
        <w:autoSpaceDN w:val="0"/>
        <w:adjustRightInd w:val="0"/>
        <w:spacing w:after="0" w:line="240" w:lineRule="auto"/>
        <w:ind w:left="0" w:firstLine="0"/>
        <w:rPr>
          <w:rFonts w:eastAsia="Calibri"/>
          <w:color w:val="auto"/>
          <w:szCs w:val="24"/>
        </w:rPr>
      </w:pPr>
    </w:p>
    <w:bookmarkEnd w:id="10"/>
    <w:p w:rsidR="002D533E" w:rsidRPr="002D533E" w:rsidRDefault="002D533E" w:rsidP="002D533E">
      <w:pPr>
        <w:numPr>
          <w:ilvl w:val="0"/>
          <w:numId w:val="19"/>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Упаковка и маркировка</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tabs>
          <w:tab w:val="left" w:pos="442"/>
        </w:tabs>
        <w:spacing w:after="0" w:line="240" w:lineRule="auto"/>
        <w:ind w:left="0" w:firstLine="0"/>
        <w:rPr>
          <w:rFonts w:eastAsia="Calibri"/>
          <w:color w:val="auto"/>
          <w:szCs w:val="24"/>
        </w:rPr>
      </w:pPr>
      <w:r w:rsidRPr="002D533E">
        <w:rPr>
          <w:rFonts w:eastAsia="Calibri"/>
          <w:color w:val="auto"/>
          <w:spacing w:val="-9"/>
          <w:szCs w:val="24"/>
        </w:rPr>
        <w:t xml:space="preserve">6.1. </w:t>
      </w:r>
      <w:r w:rsidRPr="002D533E">
        <w:rPr>
          <w:rFonts w:eastAsia="Calibri"/>
          <w:color w:val="auto"/>
          <w:szCs w:val="24"/>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2D533E" w:rsidRPr="002D533E" w:rsidRDefault="002D533E" w:rsidP="002D533E">
      <w:pPr>
        <w:shd w:val="clear" w:color="auto" w:fill="FFFFFF"/>
        <w:tabs>
          <w:tab w:val="left" w:pos="559"/>
        </w:tabs>
        <w:spacing w:after="0" w:line="240" w:lineRule="auto"/>
        <w:ind w:left="0" w:firstLine="0"/>
        <w:rPr>
          <w:rFonts w:eastAsia="Calibri"/>
          <w:color w:val="auto"/>
          <w:szCs w:val="24"/>
        </w:rPr>
      </w:pPr>
    </w:p>
    <w:p w:rsidR="002D533E" w:rsidRPr="002D533E" w:rsidRDefault="002D533E" w:rsidP="002D533E">
      <w:pPr>
        <w:numPr>
          <w:ilvl w:val="0"/>
          <w:numId w:val="19"/>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Переход права собственности</w:t>
      </w:r>
    </w:p>
    <w:p w:rsidR="002D533E" w:rsidRPr="002D533E" w:rsidRDefault="002D533E" w:rsidP="002D533E">
      <w:pPr>
        <w:shd w:val="clear" w:color="auto" w:fill="FFFFFF"/>
        <w:spacing w:after="0" w:line="240" w:lineRule="auto"/>
        <w:ind w:left="0" w:firstLine="0"/>
        <w:contextualSpacing/>
        <w:jc w:val="left"/>
        <w:rPr>
          <w:rFonts w:eastAsia="Calibri"/>
          <w:b/>
          <w:bCs/>
          <w:color w:val="auto"/>
          <w:szCs w:val="24"/>
        </w:rPr>
      </w:pPr>
    </w:p>
    <w:p w:rsidR="002D533E" w:rsidRPr="002D533E" w:rsidRDefault="002D533E" w:rsidP="002D533E">
      <w:pPr>
        <w:shd w:val="clear" w:color="auto" w:fill="FFFFFF"/>
        <w:spacing w:after="0" w:line="240" w:lineRule="auto"/>
        <w:ind w:left="0" w:firstLine="0"/>
        <w:rPr>
          <w:rFonts w:eastAsia="Calibri"/>
          <w:color w:val="auto"/>
          <w:szCs w:val="24"/>
        </w:rPr>
      </w:pPr>
      <w:r w:rsidRPr="002D533E">
        <w:rPr>
          <w:rFonts w:eastAsia="Calibri"/>
          <w:color w:val="auto"/>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подписания Покупателем товарной накладной формы ТОРГ-12.</w:t>
      </w:r>
    </w:p>
    <w:p w:rsidR="002D533E" w:rsidRPr="002D533E" w:rsidRDefault="002D533E" w:rsidP="002D533E">
      <w:pPr>
        <w:spacing w:after="0" w:line="240" w:lineRule="auto"/>
        <w:ind w:left="0" w:firstLine="0"/>
        <w:jc w:val="center"/>
        <w:rPr>
          <w:rFonts w:eastAsia="Calibri"/>
          <w:b/>
          <w:bCs/>
          <w:color w:val="auto"/>
          <w:spacing w:val="-5"/>
          <w:szCs w:val="24"/>
        </w:rPr>
      </w:pPr>
    </w:p>
    <w:p w:rsidR="002D533E" w:rsidRPr="002D533E" w:rsidRDefault="002D533E" w:rsidP="002D533E">
      <w:pPr>
        <w:numPr>
          <w:ilvl w:val="0"/>
          <w:numId w:val="19"/>
        </w:numPr>
        <w:spacing w:after="0" w:line="240" w:lineRule="auto"/>
        <w:contextualSpacing/>
        <w:jc w:val="center"/>
        <w:rPr>
          <w:rFonts w:eastAsia="Calibri"/>
          <w:b/>
          <w:bCs/>
          <w:color w:val="auto"/>
          <w:spacing w:val="-5"/>
          <w:szCs w:val="24"/>
        </w:rPr>
      </w:pPr>
      <w:r w:rsidRPr="002D533E">
        <w:rPr>
          <w:rFonts w:eastAsia="Calibri"/>
          <w:b/>
          <w:bCs/>
          <w:color w:val="auto"/>
          <w:spacing w:val="-5"/>
          <w:szCs w:val="24"/>
        </w:rPr>
        <w:t>Конфиденциальность</w:t>
      </w:r>
    </w:p>
    <w:p w:rsidR="002D533E" w:rsidRPr="002D533E" w:rsidRDefault="002D533E" w:rsidP="002D533E">
      <w:pPr>
        <w:spacing w:after="0" w:line="240" w:lineRule="auto"/>
        <w:ind w:left="0" w:firstLine="0"/>
        <w:contextualSpacing/>
        <w:jc w:val="left"/>
        <w:rPr>
          <w:rFonts w:eastAsia="Calibri"/>
          <w:b/>
          <w:bCs/>
          <w:color w:val="auto"/>
          <w:spacing w:val="-5"/>
          <w:szCs w:val="24"/>
        </w:rPr>
      </w:pPr>
    </w:p>
    <w:p w:rsidR="002D533E" w:rsidRPr="002D533E" w:rsidRDefault="002D533E" w:rsidP="002D533E">
      <w:pPr>
        <w:spacing w:after="0" w:line="240" w:lineRule="auto"/>
        <w:ind w:left="0" w:firstLine="0"/>
        <w:rPr>
          <w:rFonts w:eastAsia="Calibri"/>
          <w:bCs/>
          <w:color w:val="auto"/>
          <w:spacing w:val="-5"/>
          <w:szCs w:val="24"/>
        </w:rPr>
      </w:pPr>
      <w:r w:rsidRPr="002D533E">
        <w:rPr>
          <w:rFonts w:eastAsia="Calibri"/>
          <w:bCs/>
          <w:color w:val="auto"/>
          <w:spacing w:val="-5"/>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D533E" w:rsidRPr="002D533E" w:rsidRDefault="002D533E" w:rsidP="002D533E">
      <w:pPr>
        <w:spacing w:after="0" w:line="240" w:lineRule="auto"/>
        <w:ind w:left="0" w:firstLine="0"/>
        <w:rPr>
          <w:rFonts w:eastAsia="Calibri"/>
          <w:bCs/>
          <w:color w:val="auto"/>
          <w:spacing w:val="-5"/>
          <w:szCs w:val="24"/>
        </w:rPr>
      </w:pPr>
      <w:r w:rsidRPr="002D533E">
        <w:rPr>
          <w:rFonts w:eastAsia="Calibri"/>
          <w:bCs/>
          <w:color w:val="auto"/>
          <w:spacing w:val="-5"/>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D533E" w:rsidRPr="002D533E" w:rsidRDefault="002D533E" w:rsidP="002D533E">
      <w:pPr>
        <w:spacing w:after="0" w:line="240" w:lineRule="auto"/>
        <w:ind w:left="0" w:firstLine="0"/>
        <w:rPr>
          <w:rFonts w:eastAsia="Calibri"/>
          <w:bCs/>
          <w:color w:val="auto"/>
          <w:spacing w:val="-5"/>
          <w:szCs w:val="24"/>
        </w:rPr>
      </w:pPr>
      <w:r w:rsidRPr="002D533E">
        <w:rPr>
          <w:rFonts w:eastAsia="Calibri"/>
          <w:bCs/>
          <w:color w:val="auto"/>
          <w:spacing w:val="-5"/>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2D533E" w:rsidRPr="002D533E" w:rsidRDefault="002D533E" w:rsidP="002D533E">
      <w:pPr>
        <w:spacing w:after="0" w:line="240" w:lineRule="auto"/>
        <w:ind w:left="0" w:firstLine="0"/>
        <w:rPr>
          <w:rFonts w:eastAsia="Calibri"/>
          <w:bCs/>
          <w:color w:val="auto"/>
          <w:spacing w:val="-5"/>
          <w:szCs w:val="24"/>
        </w:rPr>
      </w:pPr>
    </w:p>
    <w:p w:rsidR="002D533E" w:rsidRPr="002D533E" w:rsidRDefault="002D533E" w:rsidP="002D533E">
      <w:pPr>
        <w:numPr>
          <w:ilvl w:val="0"/>
          <w:numId w:val="19"/>
        </w:numPr>
        <w:spacing w:after="0" w:line="240" w:lineRule="auto"/>
        <w:contextualSpacing/>
        <w:jc w:val="center"/>
        <w:rPr>
          <w:rFonts w:eastAsia="Calibri"/>
          <w:b/>
          <w:bCs/>
          <w:color w:val="auto"/>
          <w:spacing w:val="-5"/>
          <w:szCs w:val="24"/>
        </w:rPr>
      </w:pPr>
      <w:r w:rsidRPr="002D533E">
        <w:rPr>
          <w:rFonts w:eastAsia="Calibri"/>
          <w:b/>
          <w:bCs/>
          <w:color w:val="auto"/>
          <w:spacing w:val="-5"/>
          <w:szCs w:val="24"/>
        </w:rPr>
        <w:t>Антикоррупционная оговорка</w:t>
      </w:r>
    </w:p>
    <w:p w:rsidR="002D533E" w:rsidRPr="002D533E" w:rsidRDefault="002D533E" w:rsidP="002D533E">
      <w:pPr>
        <w:spacing w:after="0" w:line="240" w:lineRule="auto"/>
        <w:ind w:left="0" w:firstLine="0"/>
        <w:contextualSpacing/>
        <w:jc w:val="left"/>
        <w:rPr>
          <w:rFonts w:eastAsia="Calibri"/>
          <w:b/>
          <w:bCs/>
          <w:color w:val="auto"/>
          <w:spacing w:val="-5"/>
          <w:szCs w:val="24"/>
        </w:rPr>
      </w:pPr>
    </w:p>
    <w:p w:rsidR="002D533E" w:rsidRPr="002D533E" w:rsidRDefault="002D533E" w:rsidP="002D533E">
      <w:pPr>
        <w:spacing w:after="0" w:line="240" w:lineRule="auto"/>
        <w:ind w:left="0" w:firstLine="0"/>
        <w:rPr>
          <w:rFonts w:eastAsia="Calibri"/>
          <w:color w:val="auto"/>
          <w:szCs w:val="24"/>
        </w:rPr>
      </w:pPr>
      <w:r w:rsidRPr="002D533E">
        <w:rPr>
          <w:rFonts w:eastAsia="Calibri"/>
          <w:bCs/>
          <w:color w:val="auto"/>
          <w:spacing w:val="-5"/>
          <w:szCs w:val="24"/>
        </w:rPr>
        <w:t>9.1.</w:t>
      </w:r>
      <w:r w:rsidRPr="002D533E">
        <w:rPr>
          <w:rFonts w:eastAsia="Calibri"/>
          <w:b/>
          <w:bCs/>
          <w:color w:val="auto"/>
          <w:spacing w:val="-5"/>
          <w:szCs w:val="24"/>
        </w:rPr>
        <w:t xml:space="preserve"> </w:t>
      </w:r>
      <w:r w:rsidRPr="002D533E">
        <w:rPr>
          <w:rFonts w:eastAsia="Calibri"/>
          <w:color w:val="auto"/>
          <w:spacing w:val="-5"/>
          <w:szCs w:val="24"/>
        </w:rPr>
        <w:t xml:space="preserve">При исполнении своих обязательств по настоящему Договору, Стороны, их аффилированные лица, </w:t>
      </w:r>
      <w:r w:rsidRPr="002D533E">
        <w:rPr>
          <w:rFonts w:eastAsia="Calibri"/>
          <w:color w:val="auto"/>
          <w:spacing w:val="-4"/>
          <w:szCs w:val="24"/>
        </w:rPr>
        <w:t xml:space="preserve">работники или посредники не выплачивают, не предлагают выплатить и не разрешают выплату каких-либо </w:t>
      </w:r>
      <w:r w:rsidRPr="002D533E">
        <w:rPr>
          <w:rFonts w:eastAsia="Calibri"/>
          <w:color w:val="auto"/>
          <w:spacing w:val="-5"/>
          <w:szCs w:val="24"/>
        </w:rPr>
        <w:t xml:space="preserve">денежных средств или ценностей, прямо или косвенно, любым лицам, для оказания влияния на действия или </w:t>
      </w:r>
      <w:r w:rsidRPr="002D533E">
        <w:rPr>
          <w:rFonts w:eastAsia="Calibri"/>
          <w:color w:val="auto"/>
          <w:spacing w:val="-2"/>
          <w:szCs w:val="24"/>
        </w:rPr>
        <w:t xml:space="preserve">решения этих лиц с целью получить какие-либо неправомерные преимущества или для достижения иных неправомерных </w:t>
      </w:r>
      <w:r w:rsidRPr="002D533E">
        <w:rPr>
          <w:rFonts w:eastAsia="Calibri"/>
          <w:color w:val="auto"/>
          <w:szCs w:val="24"/>
        </w:rPr>
        <w:t>целей.</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pacing w:val="-5"/>
          <w:szCs w:val="24"/>
        </w:rPr>
        <w:t xml:space="preserve">При исполнении своих обязательств по настоящему Договору, Стороны, их аффилированные лица, </w:t>
      </w:r>
      <w:r w:rsidRPr="002D533E">
        <w:rPr>
          <w:rFonts w:eastAsia="Calibri"/>
          <w:color w:val="auto"/>
          <w:spacing w:val="-6"/>
          <w:szCs w:val="24"/>
        </w:rPr>
        <w:t xml:space="preserve">работники или посредники не осуществляют действия, квалифицируемые применимым для целей настоящего </w:t>
      </w:r>
      <w:r w:rsidRPr="002D533E">
        <w:rPr>
          <w:rFonts w:eastAsia="Calibri"/>
          <w:color w:val="auto"/>
          <w:szCs w:val="24"/>
        </w:rPr>
        <w:t xml:space="preserve">Договора законодательством, как дача/получение взятки, коммерческий подкуп, а </w:t>
      </w:r>
      <w:r w:rsidRPr="002D533E">
        <w:rPr>
          <w:rFonts w:eastAsia="Calibri"/>
          <w:color w:val="auto"/>
          <w:szCs w:val="24"/>
        </w:rPr>
        <w:lastRenderedPageBreak/>
        <w:t xml:space="preserve">также иные действия, </w:t>
      </w:r>
      <w:r w:rsidRPr="002D533E">
        <w:rPr>
          <w:rFonts w:eastAsia="Calibri"/>
          <w:color w:val="auto"/>
          <w:spacing w:val="-2"/>
          <w:szCs w:val="24"/>
        </w:rPr>
        <w:t xml:space="preserve">нарушающие требования применимого законодательства и международных актов о противодействии </w:t>
      </w:r>
      <w:r w:rsidRPr="002D533E">
        <w:rPr>
          <w:rFonts w:eastAsia="Calibri"/>
          <w:color w:val="auto"/>
          <w:szCs w:val="24"/>
        </w:rPr>
        <w:t>коррупции.</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pacing w:val="-4"/>
          <w:szCs w:val="24"/>
        </w:rPr>
        <w:t xml:space="preserve">9.2. В случае возникновения у Стороны подозрений, что произошло или может произойти нарушение </w:t>
      </w:r>
      <w:r w:rsidRPr="002D533E">
        <w:rPr>
          <w:rFonts w:eastAsia="Calibri"/>
          <w:color w:val="auto"/>
          <w:spacing w:val="-5"/>
          <w:szCs w:val="24"/>
        </w:rPr>
        <w:t xml:space="preserve">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2D533E">
        <w:rPr>
          <w:rFonts w:eastAsia="Calibri"/>
          <w:color w:val="auto"/>
          <w:spacing w:val="-2"/>
          <w:szCs w:val="24"/>
        </w:rPr>
        <w:t xml:space="preserve">нарушение каких-либо положений пункта 9.1. настоящего раздела другой Стороной, ее аффилированными лицами, </w:t>
      </w:r>
      <w:r w:rsidRPr="002D533E">
        <w:rPr>
          <w:rFonts w:eastAsia="Calibri"/>
          <w:color w:val="auto"/>
          <w:szCs w:val="24"/>
        </w:rPr>
        <w:t xml:space="preserve">работниками или посредниками. </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 xml:space="preserve">Каналы уведомления Покупателя о нарушении каких-либо положений пункта 9.1. настоящего раздела: (86138) 9-22-27, электронная почта: </w:t>
      </w:r>
      <w:hyperlink r:id="rId5" w:history="1">
        <w:r w:rsidRPr="002D533E">
          <w:rPr>
            <w:rFonts w:eastAsia="Calibri"/>
            <w:color w:val="0563C1" w:themeColor="hyperlink"/>
            <w:szCs w:val="24"/>
            <w:u w:val="single"/>
            <w:lang w:val="en-US"/>
          </w:rPr>
          <w:t>uzlhospital</w:t>
        </w:r>
        <w:r w:rsidRPr="002D533E">
          <w:rPr>
            <w:rFonts w:eastAsia="Calibri"/>
            <w:color w:val="0563C1" w:themeColor="hyperlink"/>
            <w:szCs w:val="24"/>
            <w:u w:val="single"/>
          </w:rPr>
          <w:t>@</w:t>
        </w:r>
        <w:r w:rsidRPr="002D533E">
          <w:rPr>
            <w:rFonts w:eastAsia="Calibri"/>
            <w:color w:val="0563C1" w:themeColor="hyperlink"/>
            <w:szCs w:val="24"/>
            <w:u w:val="single"/>
            <w:lang w:val="en-US"/>
          </w:rPr>
          <w:t>yandex</w:t>
        </w:r>
        <w:r w:rsidRPr="002D533E">
          <w:rPr>
            <w:rFonts w:eastAsia="Calibri"/>
            <w:color w:val="0563C1" w:themeColor="hyperlink"/>
            <w:szCs w:val="24"/>
            <w:u w:val="single"/>
          </w:rPr>
          <w:t>.</w:t>
        </w:r>
        <w:proofErr w:type="spellStart"/>
        <w:r w:rsidRPr="002D533E">
          <w:rPr>
            <w:rFonts w:eastAsia="Calibri"/>
            <w:color w:val="0563C1" w:themeColor="hyperlink"/>
            <w:szCs w:val="24"/>
            <w:u w:val="single"/>
            <w:lang w:val="en-US"/>
          </w:rPr>
          <w:t>ru</w:t>
        </w:r>
        <w:proofErr w:type="spellEnd"/>
      </w:hyperlink>
      <w:r w:rsidRPr="002D533E">
        <w:rPr>
          <w:rFonts w:eastAsia="Calibri"/>
          <w:color w:val="auto"/>
          <w:szCs w:val="24"/>
        </w:rPr>
        <w:t>.</w:t>
      </w:r>
    </w:p>
    <w:p w:rsidR="002D533E" w:rsidRPr="002D533E" w:rsidRDefault="002D533E" w:rsidP="002D533E">
      <w:pPr>
        <w:spacing w:after="0" w:line="240" w:lineRule="auto"/>
        <w:ind w:left="0" w:firstLine="0"/>
        <w:rPr>
          <w:rFonts w:eastAsia="Calibri"/>
          <w:color w:val="auto"/>
          <w:szCs w:val="24"/>
        </w:rPr>
      </w:pPr>
      <w:r w:rsidRPr="002D533E">
        <w:rPr>
          <w:rFonts w:eastAsia="Calibri"/>
          <w:color w:val="auto"/>
          <w:szCs w:val="24"/>
        </w:rPr>
        <w:t xml:space="preserve">Каналы уведомления Поставщика о нарушении каких-либо положений пункта 9.1. настоящего раздела: Тел. </w:t>
      </w:r>
      <w:r w:rsidRPr="002D533E">
        <w:rPr>
          <w:rFonts w:eastAsiaTheme="minorHAnsi"/>
          <w:color w:val="auto"/>
          <w:sz w:val="22"/>
          <w:lang w:eastAsia="en-US"/>
        </w:rPr>
        <w:t>__________________________</w:t>
      </w:r>
      <w:r w:rsidRPr="002D533E">
        <w:rPr>
          <w:rFonts w:eastAsia="Calibri"/>
          <w:color w:val="auto"/>
          <w:szCs w:val="24"/>
        </w:rPr>
        <w:t xml:space="preserve">, электронная почта: </w:t>
      </w:r>
      <w:r w:rsidRPr="002D533E">
        <w:rPr>
          <w:rFonts w:eastAsiaTheme="minorHAnsi"/>
          <w:color w:val="0563C1" w:themeColor="hyperlink"/>
          <w:sz w:val="22"/>
          <w:u w:val="single"/>
          <w:lang w:eastAsia="en-US"/>
        </w:rPr>
        <w:t>_____________________________</w:t>
      </w:r>
    </w:p>
    <w:p w:rsidR="002D533E" w:rsidRPr="002D533E" w:rsidRDefault="002D533E" w:rsidP="002D533E">
      <w:pPr>
        <w:spacing w:after="0" w:line="240" w:lineRule="auto"/>
        <w:ind w:left="0" w:firstLine="0"/>
        <w:rPr>
          <w:rFonts w:eastAsia="Calibri"/>
          <w:color w:val="auto"/>
          <w:spacing w:val="-5"/>
          <w:szCs w:val="24"/>
        </w:rPr>
      </w:pPr>
      <w:r w:rsidRPr="002D533E">
        <w:rPr>
          <w:rFonts w:eastAsia="Calibri"/>
          <w:color w:val="auto"/>
          <w:szCs w:val="24"/>
        </w:rPr>
        <w:t>Сторона, получившая уведомление о нарушении каких-ли</w:t>
      </w:r>
      <w:r w:rsidRPr="002D533E">
        <w:rPr>
          <w:rFonts w:eastAsia="Calibri"/>
          <w:color w:val="auto"/>
          <w:spacing w:val="-5"/>
          <w:szCs w:val="24"/>
        </w:rPr>
        <w:t>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D533E" w:rsidRPr="002D533E" w:rsidRDefault="002D533E" w:rsidP="002D533E">
      <w:pPr>
        <w:spacing w:after="0" w:line="240" w:lineRule="auto"/>
        <w:ind w:left="0" w:firstLine="0"/>
        <w:rPr>
          <w:rFonts w:eastAsia="Calibri"/>
          <w:color w:val="auto"/>
          <w:spacing w:val="-5"/>
          <w:szCs w:val="24"/>
        </w:rPr>
      </w:pPr>
      <w:r w:rsidRPr="002D533E">
        <w:rPr>
          <w:rFonts w:eastAsia="Calibri"/>
          <w:color w:val="auto"/>
          <w:spacing w:val="-4"/>
          <w:szCs w:val="24"/>
        </w:rPr>
        <w:t>9.3.</w:t>
      </w:r>
      <w:r w:rsidRPr="002D533E">
        <w:rPr>
          <w:rFonts w:eastAsia="Calibri"/>
          <w:color w:val="auto"/>
          <w:spacing w:val="-5"/>
          <w:szCs w:val="24"/>
        </w:rPr>
        <w:t xml:space="preserve">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w:t>
      </w:r>
      <w:r w:rsidRPr="002D533E">
        <w:rPr>
          <w:rFonts w:eastAsia="Calibri"/>
          <w:color w:val="auto"/>
          <w:spacing w:val="-4"/>
          <w:szCs w:val="24"/>
        </w:rPr>
        <w:t xml:space="preserve">эффективных мер по предотвращению возможных конфликтных </w:t>
      </w:r>
      <w:r w:rsidRPr="002D533E">
        <w:rPr>
          <w:rFonts w:eastAsia="Calibri"/>
          <w:color w:val="auto"/>
          <w:szCs w:val="24"/>
        </w:rPr>
        <w:t>ситуаций.</w:t>
      </w:r>
      <w:r w:rsidRPr="002D533E">
        <w:rPr>
          <w:rFonts w:eastAsia="Calibri"/>
          <w:color w:val="auto"/>
          <w:spacing w:val="-5"/>
          <w:szCs w:val="24"/>
        </w:rPr>
        <w:t xml:space="preserve"> </w:t>
      </w:r>
      <w:r w:rsidRPr="002D533E">
        <w:rPr>
          <w:rFonts w:eastAsia="Calibri"/>
          <w:color w:val="auto"/>
          <w:spacing w:val="-4"/>
          <w:szCs w:val="24"/>
        </w:rPr>
        <w:t xml:space="preserve">Стороны гарантируют </w:t>
      </w:r>
      <w:r w:rsidRPr="002D533E">
        <w:rPr>
          <w:rFonts w:eastAsia="Calibri"/>
          <w:color w:val="auto"/>
          <w:spacing w:val="-5"/>
          <w:szCs w:val="24"/>
        </w:rPr>
        <w:t>отсутствие негативных последствий как для уведомившей Стороны в целом, так и для конкретных работников обращающейся Стороны, сообщивших о факте нарушений.</w:t>
      </w:r>
    </w:p>
    <w:p w:rsidR="002D533E" w:rsidRPr="002D533E" w:rsidRDefault="002D533E" w:rsidP="002D533E">
      <w:pPr>
        <w:spacing w:after="0" w:line="240" w:lineRule="auto"/>
        <w:ind w:left="0" w:firstLine="0"/>
        <w:rPr>
          <w:rFonts w:eastAsia="Calibri"/>
          <w:color w:val="auto"/>
          <w:spacing w:val="-5"/>
          <w:szCs w:val="24"/>
        </w:rPr>
      </w:pPr>
      <w:r w:rsidRPr="002D533E">
        <w:rPr>
          <w:rFonts w:eastAsia="Calibri"/>
          <w:color w:val="auto"/>
          <w:spacing w:val="-5"/>
          <w:szCs w:val="24"/>
        </w:rPr>
        <w:t>9.4. В случае подтверждения факта нарушений одной Стороной положений пункта 9.1. настоящего раздела и (или)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предусмотренном пунктом 13.3. настоящего Договора.</w:t>
      </w:r>
    </w:p>
    <w:p w:rsidR="002D533E" w:rsidRPr="002D533E" w:rsidRDefault="002D533E" w:rsidP="002D533E">
      <w:pPr>
        <w:spacing w:after="0" w:line="240" w:lineRule="auto"/>
        <w:ind w:left="0" w:firstLine="0"/>
        <w:rPr>
          <w:rFonts w:eastAsia="Calibri"/>
          <w:color w:val="auto"/>
          <w:spacing w:val="-5"/>
          <w:szCs w:val="24"/>
        </w:rPr>
      </w:pPr>
    </w:p>
    <w:p w:rsidR="002D533E" w:rsidRPr="002D533E" w:rsidRDefault="002D533E" w:rsidP="002D533E">
      <w:pPr>
        <w:numPr>
          <w:ilvl w:val="0"/>
          <w:numId w:val="19"/>
        </w:numPr>
        <w:spacing w:after="160" w:line="271" w:lineRule="auto"/>
        <w:ind w:right="307"/>
        <w:contextualSpacing/>
        <w:jc w:val="center"/>
        <w:rPr>
          <w:rFonts w:eastAsia="Calibri"/>
          <w:b/>
          <w:color w:val="auto"/>
          <w:szCs w:val="24"/>
        </w:rPr>
      </w:pPr>
      <w:r w:rsidRPr="002D533E">
        <w:rPr>
          <w:rFonts w:eastAsia="Calibri"/>
          <w:b/>
          <w:color w:val="auto"/>
          <w:szCs w:val="24"/>
        </w:rPr>
        <w:t>Ответственность Сторон</w:t>
      </w:r>
    </w:p>
    <w:p w:rsidR="002D533E" w:rsidRPr="002D533E" w:rsidRDefault="002D533E" w:rsidP="002D533E">
      <w:pPr>
        <w:spacing w:line="271" w:lineRule="auto"/>
        <w:ind w:left="0" w:right="307" w:firstLine="0"/>
        <w:contextualSpacing/>
        <w:rPr>
          <w:sz w:val="28"/>
        </w:rPr>
      </w:pPr>
    </w:p>
    <w:p w:rsidR="002D533E" w:rsidRPr="002D533E" w:rsidRDefault="002D533E" w:rsidP="002D533E">
      <w:pPr>
        <w:spacing w:after="0" w:line="240" w:lineRule="auto"/>
        <w:ind w:left="0" w:firstLine="0"/>
        <w:rPr>
          <w:szCs w:val="24"/>
        </w:rPr>
      </w:pPr>
      <w:r w:rsidRPr="002D533E">
        <w:rPr>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2D533E" w:rsidRPr="002D533E" w:rsidRDefault="002D533E" w:rsidP="002D533E">
      <w:pPr>
        <w:spacing w:after="0" w:line="240" w:lineRule="auto"/>
        <w:ind w:left="0" w:firstLine="0"/>
        <w:contextualSpacing/>
        <w:rPr>
          <w:szCs w:val="24"/>
        </w:rPr>
      </w:pPr>
      <w:r w:rsidRPr="002D533E">
        <w:rPr>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2D533E" w:rsidRPr="002D533E" w:rsidRDefault="002D533E" w:rsidP="002D533E">
      <w:pPr>
        <w:spacing w:after="0" w:line="240" w:lineRule="auto"/>
        <w:ind w:left="0" w:firstLine="0"/>
        <w:rPr>
          <w:szCs w:val="24"/>
        </w:rPr>
      </w:pPr>
      <w:r w:rsidRPr="002D533E">
        <w:rPr>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D533E" w:rsidRPr="002D533E" w:rsidRDefault="002D533E" w:rsidP="002D533E">
      <w:pPr>
        <w:spacing w:after="0" w:line="240" w:lineRule="auto"/>
        <w:ind w:left="0" w:firstLine="0"/>
        <w:rPr>
          <w:szCs w:val="24"/>
        </w:rPr>
      </w:pPr>
      <w:r w:rsidRPr="002D533E">
        <w:rPr>
          <w:rFonts w:eastAsia="Calibri"/>
          <w:noProof/>
          <w:color w:val="auto"/>
          <w:szCs w:val="24"/>
        </w:rPr>
        <w:drawing>
          <wp:anchor distT="0" distB="0" distL="114300" distR="114300" simplePos="0" relativeHeight="251659264" behindDoc="0" locked="0" layoutInCell="1" allowOverlap="0" wp14:anchorId="35B4A87E" wp14:editId="6EB0C063">
            <wp:simplePos x="0" y="0"/>
            <wp:positionH relativeFrom="page">
              <wp:posOffset>789432</wp:posOffset>
            </wp:positionH>
            <wp:positionV relativeFrom="page">
              <wp:posOffset>4009264</wp:posOffset>
            </wp:positionV>
            <wp:extent cx="6096" cy="12195"/>
            <wp:effectExtent l="0" t="0" r="0" b="0"/>
            <wp:wrapSquare wrapText="bothSides"/>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6"/>
                    <a:stretch>
                      <a:fillRect/>
                    </a:stretch>
                  </pic:blipFill>
                  <pic:spPr>
                    <a:xfrm>
                      <a:off x="0" y="0"/>
                      <a:ext cx="6096" cy="12195"/>
                    </a:xfrm>
                    <a:prstGeom prst="rect">
                      <a:avLst/>
                    </a:prstGeom>
                  </pic:spPr>
                </pic:pic>
              </a:graphicData>
            </a:graphic>
          </wp:anchor>
        </w:drawing>
      </w:r>
      <w:r w:rsidRPr="002D533E">
        <w:rPr>
          <w:szCs w:val="24"/>
        </w:rPr>
        <w:t>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w:t>
      </w:r>
    </w:p>
    <w:p w:rsidR="002D533E" w:rsidRPr="002D533E" w:rsidRDefault="002D533E" w:rsidP="002D533E">
      <w:pPr>
        <w:spacing w:after="0" w:line="240" w:lineRule="auto"/>
        <w:ind w:left="0" w:firstLine="0"/>
        <w:contextualSpacing/>
        <w:rPr>
          <w:szCs w:val="24"/>
        </w:rPr>
      </w:pPr>
      <w:r w:rsidRPr="002D533E">
        <w:rPr>
          <w:szCs w:val="24"/>
        </w:rPr>
        <w:t xml:space="preserve">10.5. В случае </w:t>
      </w:r>
      <w:proofErr w:type="spellStart"/>
      <w:r w:rsidRPr="002D533E">
        <w:rPr>
          <w:szCs w:val="24"/>
        </w:rPr>
        <w:t>неустранения</w:t>
      </w:r>
      <w:proofErr w:type="spellEnd"/>
      <w:r w:rsidRPr="002D533E">
        <w:rPr>
          <w:szCs w:val="24"/>
        </w:rPr>
        <w:t xml:space="preserve"> выявленных неисправностей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2D533E" w:rsidRPr="002D533E" w:rsidRDefault="002D533E" w:rsidP="002D533E">
      <w:pPr>
        <w:spacing w:after="0" w:line="240" w:lineRule="auto"/>
        <w:ind w:left="0" w:firstLine="0"/>
        <w:rPr>
          <w:szCs w:val="24"/>
        </w:rPr>
      </w:pPr>
      <w:r w:rsidRPr="002D533E">
        <w:rPr>
          <w:szCs w:val="24"/>
        </w:rPr>
        <w:t xml:space="preserve">0,05% от цены каждой неисправной единицы Товара за каждый день просрочки. Данная мера ответственности применяется в случае, если наличие </w:t>
      </w:r>
      <w:r w:rsidRPr="002D533E">
        <w:rPr>
          <w:noProof/>
          <w:szCs w:val="24"/>
        </w:rPr>
        <w:drawing>
          <wp:inline distT="0" distB="0" distL="0" distR="0" wp14:anchorId="0DD19545" wp14:editId="3C5842EC">
            <wp:extent cx="3048" cy="3049"/>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7"/>
                    <a:stretch>
                      <a:fillRect/>
                    </a:stretch>
                  </pic:blipFill>
                  <pic:spPr>
                    <a:xfrm>
                      <a:off x="0" y="0"/>
                      <a:ext cx="3048" cy="3049"/>
                    </a:xfrm>
                    <a:prstGeom prst="rect">
                      <a:avLst/>
                    </a:prstGeom>
                  </pic:spPr>
                </pic:pic>
              </a:graphicData>
            </a:graphic>
          </wp:inline>
        </w:drawing>
      </w:r>
      <w:r w:rsidRPr="002D533E">
        <w:rPr>
          <w:szCs w:val="24"/>
        </w:rPr>
        <w:t>таких неисправностей не позволяло эксплуатацию Товара;</w:t>
      </w:r>
    </w:p>
    <w:p w:rsidR="002D533E" w:rsidRPr="002D533E" w:rsidRDefault="002D533E" w:rsidP="002D533E">
      <w:pPr>
        <w:spacing w:after="0" w:line="240" w:lineRule="auto"/>
        <w:ind w:left="0" w:firstLine="0"/>
        <w:rPr>
          <w:szCs w:val="24"/>
        </w:rPr>
      </w:pPr>
      <w:r w:rsidRPr="002D533E">
        <w:rPr>
          <w:szCs w:val="24"/>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D533E" w:rsidRPr="002D533E" w:rsidRDefault="002D533E" w:rsidP="002D533E">
      <w:pPr>
        <w:spacing w:after="0" w:line="240" w:lineRule="auto"/>
        <w:ind w:left="0" w:firstLine="0"/>
        <w:rPr>
          <w:szCs w:val="24"/>
        </w:rPr>
      </w:pPr>
      <w:r w:rsidRPr="002D533E">
        <w:rPr>
          <w:szCs w:val="24"/>
        </w:rPr>
        <w:lastRenderedPageBreak/>
        <w:t xml:space="preserve">10.6. В случае поставки Товара, поврежденного в ходе </w:t>
      </w:r>
      <w:proofErr w:type="spellStart"/>
      <w:r w:rsidRPr="002D533E">
        <w:rPr>
          <w:szCs w:val="24"/>
        </w:rPr>
        <w:t>погрузо</w:t>
      </w:r>
      <w:proofErr w:type="spellEnd"/>
      <w:r w:rsidRPr="002D533E">
        <w:rPr>
          <w:szCs w:val="24"/>
        </w:rPr>
        <w:t>-</w:t>
      </w:r>
      <w:r w:rsidRPr="002D533E">
        <w:rPr>
          <w:rFonts w:eastAsia="Calibri"/>
          <w:noProof/>
          <w:color w:val="auto"/>
          <w:szCs w:val="24"/>
        </w:rPr>
        <w:drawing>
          <wp:inline distT="0" distB="0" distL="0" distR="0" wp14:anchorId="210C1CD2" wp14:editId="68BA69E5">
            <wp:extent cx="3048" cy="3049"/>
            <wp:effectExtent l="0" t="0" r="0" b="0"/>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8"/>
                    <a:stretch>
                      <a:fillRect/>
                    </a:stretch>
                  </pic:blipFill>
                  <pic:spPr>
                    <a:xfrm>
                      <a:off x="0" y="0"/>
                      <a:ext cx="3048" cy="3049"/>
                    </a:xfrm>
                    <a:prstGeom prst="rect">
                      <a:avLst/>
                    </a:prstGeom>
                  </pic:spPr>
                </pic:pic>
              </a:graphicData>
            </a:graphic>
          </wp:inline>
        </w:drawing>
      </w:r>
      <w:r w:rsidRPr="002D533E">
        <w:rPr>
          <w:szCs w:val="24"/>
        </w:rPr>
        <w:t xml:space="preserve">разгрузочных работ, перевозки, при иных обстоятельствах до подписания представителями Сторон товарной накладной формы ТОРГ-12, поставки </w:t>
      </w:r>
      <w:r w:rsidRPr="002D533E">
        <w:rPr>
          <w:rFonts w:eastAsia="Calibri"/>
          <w:noProof/>
          <w:color w:val="auto"/>
          <w:szCs w:val="24"/>
        </w:rPr>
        <w:drawing>
          <wp:inline distT="0" distB="0" distL="0" distR="0" wp14:anchorId="527D6C94" wp14:editId="30BB434E">
            <wp:extent cx="3048" cy="3049"/>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9"/>
                    <a:stretch>
                      <a:fillRect/>
                    </a:stretch>
                  </pic:blipFill>
                  <pic:spPr>
                    <a:xfrm>
                      <a:off x="0" y="0"/>
                      <a:ext cx="3048" cy="3049"/>
                    </a:xfrm>
                    <a:prstGeom prst="rect">
                      <a:avLst/>
                    </a:prstGeom>
                  </pic:spPr>
                </pic:pic>
              </a:graphicData>
            </a:graphic>
          </wp:inline>
        </w:drawing>
      </w:r>
      <w:r w:rsidRPr="002D533E">
        <w:rPr>
          <w:szCs w:val="24"/>
        </w:rPr>
        <w:t xml:space="preserve">некомплектного Товара Поставщик за свой счет обязуется по выбору </w:t>
      </w:r>
      <w:r w:rsidRPr="002D533E">
        <w:rPr>
          <w:rFonts w:eastAsia="Calibri"/>
          <w:noProof/>
          <w:color w:val="auto"/>
          <w:szCs w:val="24"/>
        </w:rPr>
        <w:drawing>
          <wp:inline distT="0" distB="0" distL="0" distR="0" wp14:anchorId="1B11E380" wp14:editId="18516903">
            <wp:extent cx="3048" cy="18293"/>
            <wp:effectExtent l="0" t="0" r="0" b="0"/>
            <wp:docPr id="8184" name="Picture 8184"/>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10"/>
                    <a:stretch>
                      <a:fillRect/>
                    </a:stretch>
                  </pic:blipFill>
                  <pic:spPr>
                    <a:xfrm>
                      <a:off x="0" y="0"/>
                      <a:ext cx="3048" cy="18293"/>
                    </a:xfrm>
                    <a:prstGeom prst="rect">
                      <a:avLst/>
                    </a:prstGeom>
                  </pic:spPr>
                </pic:pic>
              </a:graphicData>
            </a:graphic>
          </wp:inline>
        </w:drawing>
      </w:r>
      <w:r w:rsidRPr="002D533E">
        <w:rPr>
          <w:szCs w:val="24"/>
        </w:rPr>
        <w:t xml:space="preserve">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w:t>
      </w:r>
      <w:r w:rsidRPr="002D533E">
        <w:rPr>
          <w:rFonts w:eastAsia="Calibri"/>
          <w:noProof/>
          <w:color w:val="auto"/>
          <w:szCs w:val="24"/>
        </w:rPr>
        <w:drawing>
          <wp:inline distT="0" distB="0" distL="0" distR="0" wp14:anchorId="063664D2" wp14:editId="6FC67FC3">
            <wp:extent cx="18288" cy="12195"/>
            <wp:effectExtent l="0" t="0" r="0" b="0"/>
            <wp:docPr id="8188" name="Picture 8188"/>
            <wp:cNvGraphicFramePr/>
            <a:graphic xmlns:a="http://schemas.openxmlformats.org/drawingml/2006/main">
              <a:graphicData uri="http://schemas.openxmlformats.org/drawingml/2006/picture">
                <pic:pic xmlns:pic="http://schemas.openxmlformats.org/drawingml/2006/picture">
                  <pic:nvPicPr>
                    <pic:cNvPr id="8188" name="Picture 8188"/>
                    <pic:cNvPicPr/>
                  </pic:nvPicPr>
                  <pic:blipFill>
                    <a:blip r:embed="rId11"/>
                    <a:stretch>
                      <a:fillRect/>
                    </a:stretch>
                  </pic:blipFill>
                  <pic:spPr>
                    <a:xfrm>
                      <a:off x="0" y="0"/>
                      <a:ext cx="18288" cy="12195"/>
                    </a:xfrm>
                    <a:prstGeom prst="rect">
                      <a:avLst/>
                    </a:prstGeom>
                  </pic:spPr>
                </pic:pic>
              </a:graphicData>
            </a:graphic>
          </wp:inline>
        </w:drawing>
      </w:r>
      <w:r w:rsidRPr="002D533E">
        <w:rPr>
          <w:szCs w:val="24"/>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2D533E" w:rsidRPr="002D533E" w:rsidRDefault="002D533E" w:rsidP="002D533E">
      <w:pPr>
        <w:spacing w:after="0" w:line="240" w:lineRule="auto"/>
        <w:ind w:left="0" w:firstLine="0"/>
        <w:rPr>
          <w:szCs w:val="24"/>
        </w:rPr>
      </w:pPr>
      <w:r w:rsidRPr="002D533E">
        <w:rPr>
          <w:noProof/>
          <w:szCs w:val="24"/>
        </w:rPr>
        <w:drawing>
          <wp:inline distT="0" distB="0" distL="0" distR="0" wp14:anchorId="2D2053E0" wp14:editId="4C3E91EA">
            <wp:extent cx="33528" cy="18293"/>
            <wp:effectExtent l="0" t="0" r="0" b="0"/>
            <wp:docPr id="8190" name="Picture 8190"/>
            <wp:cNvGraphicFramePr/>
            <a:graphic xmlns:a="http://schemas.openxmlformats.org/drawingml/2006/main">
              <a:graphicData uri="http://schemas.openxmlformats.org/drawingml/2006/picture">
                <pic:pic xmlns:pic="http://schemas.openxmlformats.org/drawingml/2006/picture">
                  <pic:nvPicPr>
                    <pic:cNvPr id="8190" name="Picture 8190"/>
                    <pic:cNvPicPr/>
                  </pic:nvPicPr>
                  <pic:blipFill>
                    <a:blip r:embed="rId12"/>
                    <a:stretch>
                      <a:fillRect/>
                    </a:stretch>
                  </pic:blipFill>
                  <pic:spPr>
                    <a:xfrm>
                      <a:off x="0" y="0"/>
                      <a:ext cx="33528" cy="18293"/>
                    </a:xfrm>
                    <a:prstGeom prst="rect">
                      <a:avLst/>
                    </a:prstGeom>
                  </pic:spPr>
                </pic:pic>
              </a:graphicData>
            </a:graphic>
          </wp:inline>
        </w:drawing>
      </w:r>
      <w:r w:rsidRPr="002D533E">
        <w:rPr>
          <w:szCs w:val="24"/>
        </w:rPr>
        <w:tab/>
      </w:r>
      <w:r w:rsidRPr="002D533E">
        <w:rPr>
          <w:szCs w:val="24"/>
        </w:rPr>
        <w:tab/>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2D533E" w:rsidRPr="002D533E" w:rsidRDefault="002D533E" w:rsidP="002D533E">
      <w:pPr>
        <w:spacing w:after="0" w:line="240" w:lineRule="auto"/>
        <w:ind w:left="0" w:firstLine="0"/>
        <w:rPr>
          <w:szCs w:val="24"/>
        </w:rPr>
      </w:pPr>
      <w:r w:rsidRPr="002D533E">
        <w:rPr>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2D533E" w:rsidRPr="002D533E" w:rsidRDefault="002D533E" w:rsidP="002D533E">
      <w:pPr>
        <w:spacing w:after="0" w:line="240" w:lineRule="auto"/>
        <w:ind w:left="0" w:firstLine="0"/>
        <w:rPr>
          <w:szCs w:val="24"/>
        </w:rPr>
      </w:pPr>
      <w:r w:rsidRPr="002D533E">
        <w:rPr>
          <w:szCs w:val="24"/>
        </w:rPr>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D533E" w:rsidRPr="002D533E" w:rsidRDefault="002D533E" w:rsidP="002D533E">
      <w:pPr>
        <w:spacing w:after="0" w:line="240" w:lineRule="auto"/>
        <w:ind w:left="0" w:firstLine="0"/>
        <w:rPr>
          <w:szCs w:val="24"/>
        </w:rPr>
      </w:pPr>
      <w:r w:rsidRPr="002D533E">
        <w:rPr>
          <w:noProof/>
          <w:szCs w:val="24"/>
        </w:rPr>
        <w:drawing>
          <wp:inline distT="0" distB="0" distL="0" distR="0" wp14:anchorId="17709A2C" wp14:editId="55D74D7E">
            <wp:extent cx="30480" cy="48782"/>
            <wp:effectExtent l="0" t="0" r="0" b="0"/>
            <wp:docPr id="8192" name="Picture 8192"/>
            <wp:cNvGraphicFramePr/>
            <a:graphic xmlns:a="http://schemas.openxmlformats.org/drawingml/2006/main">
              <a:graphicData uri="http://schemas.openxmlformats.org/drawingml/2006/picture">
                <pic:pic xmlns:pic="http://schemas.openxmlformats.org/drawingml/2006/picture">
                  <pic:nvPicPr>
                    <pic:cNvPr id="8192" name="Picture 8192"/>
                    <pic:cNvPicPr/>
                  </pic:nvPicPr>
                  <pic:blipFill>
                    <a:blip r:embed="rId13"/>
                    <a:stretch>
                      <a:fillRect/>
                    </a:stretch>
                  </pic:blipFill>
                  <pic:spPr>
                    <a:xfrm>
                      <a:off x="0" y="0"/>
                      <a:ext cx="30480" cy="48782"/>
                    </a:xfrm>
                    <a:prstGeom prst="rect">
                      <a:avLst/>
                    </a:prstGeom>
                  </pic:spPr>
                </pic:pic>
              </a:graphicData>
            </a:graphic>
          </wp:inline>
        </w:drawing>
      </w:r>
      <w:r w:rsidRPr="002D533E">
        <w:rPr>
          <w:szCs w:val="24"/>
        </w:rPr>
        <w:tab/>
      </w:r>
      <w:r w:rsidRPr="002D533E">
        <w:rPr>
          <w:noProof/>
          <w:szCs w:val="24"/>
        </w:rPr>
        <w:drawing>
          <wp:anchor distT="0" distB="0" distL="114300" distR="114300" simplePos="0" relativeHeight="251660288" behindDoc="0" locked="0" layoutInCell="1" allowOverlap="0" wp14:anchorId="3FC4CDDD" wp14:editId="7C1A711F">
            <wp:simplePos x="0" y="0"/>
            <wp:positionH relativeFrom="page">
              <wp:posOffset>7114033</wp:posOffset>
            </wp:positionH>
            <wp:positionV relativeFrom="page">
              <wp:posOffset>2079329</wp:posOffset>
            </wp:positionV>
            <wp:extent cx="12192" cy="9147"/>
            <wp:effectExtent l="0" t="0" r="0" b="0"/>
            <wp:wrapSquare wrapText="bothSides"/>
            <wp:docPr id="4156" name="Picture 4156"/>
            <wp:cNvGraphicFramePr/>
            <a:graphic xmlns:a="http://schemas.openxmlformats.org/drawingml/2006/main">
              <a:graphicData uri="http://schemas.openxmlformats.org/drawingml/2006/picture">
                <pic:pic xmlns:pic="http://schemas.openxmlformats.org/drawingml/2006/picture">
                  <pic:nvPicPr>
                    <pic:cNvPr id="4156" name="Picture 4156"/>
                    <pic:cNvPicPr/>
                  </pic:nvPicPr>
                  <pic:blipFill>
                    <a:blip r:embed="rId14"/>
                    <a:stretch>
                      <a:fillRect/>
                    </a:stretch>
                  </pic:blipFill>
                  <pic:spPr>
                    <a:xfrm>
                      <a:off x="0" y="0"/>
                      <a:ext cx="12192" cy="9147"/>
                    </a:xfrm>
                    <a:prstGeom prst="rect">
                      <a:avLst/>
                    </a:prstGeom>
                  </pic:spPr>
                </pic:pic>
              </a:graphicData>
            </a:graphic>
          </wp:anchor>
        </w:drawing>
      </w:r>
      <w:r w:rsidRPr="002D533E">
        <w:rPr>
          <w:noProof/>
          <w:szCs w:val="24"/>
        </w:rPr>
        <w:drawing>
          <wp:anchor distT="0" distB="0" distL="114300" distR="114300" simplePos="0" relativeHeight="251661312" behindDoc="0" locked="0" layoutInCell="1" allowOverlap="0" wp14:anchorId="1D72AA4D" wp14:editId="52FBFF26">
            <wp:simplePos x="0" y="0"/>
            <wp:positionH relativeFrom="page">
              <wp:posOffset>755904</wp:posOffset>
            </wp:positionH>
            <wp:positionV relativeFrom="page">
              <wp:posOffset>5112954</wp:posOffset>
            </wp:positionV>
            <wp:extent cx="12192" cy="12196"/>
            <wp:effectExtent l="0" t="0" r="0" b="0"/>
            <wp:wrapSquare wrapText="bothSides"/>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15"/>
                    <a:stretch>
                      <a:fillRect/>
                    </a:stretch>
                  </pic:blipFill>
                  <pic:spPr>
                    <a:xfrm>
                      <a:off x="0" y="0"/>
                      <a:ext cx="12192" cy="12196"/>
                    </a:xfrm>
                    <a:prstGeom prst="rect">
                      <a:avLst/>
                    </a:prstGeom>
                  </pic:spPr>
                </pic:pic>
              </a:graphicData>
            </a:graphic>
          </wp:anchor>
        </w:drawing>
      </w:r>
      <w:r w:rsidRPr="002D533E">
        <w:rPr>
          <w:noProof/>
          <w:szCs w:val="24"/>
        </w:rPr>
        <w:drawing>
          <wp:anchor distT="0" distB="0" distL="114300" distR="114300" simplePos="0" relativeHeight="251662336" behindDoc="0" locked="0" layoutInCell="1" allowOverlap="0" wp14:anchorId="287830F8" wp14:editId="25FB5D9B">
            <wp:simplePos x="0" y="0"/>
            <wp:positionH relativeFrom="page">
              <wp:posOffset>725424</wp:posOffset>
            </wp:positionH>
            <wp:positionV relativeFrom="page">
              <wp:posOffset>5122101</wp:posOffset>
            </wp:positionV>
            <wp:extent cx="6096" cy="6098"/>
            <wp:effectExtent l="0" t="0" r="0" b="0"/>
            <wp:wrapSquare wrapText="bothSides"/>
            <wp:docPr id="4161" name="Picture 4161"/>
            <wp:cNvGraphicFramePr/>
            <a:graphic xmlns:a="http://schemas.openxmlformats.org/drawingml/2006/main">
              <a:graphicData uri="http://schemas.openxmlformats.org/drawingml/2006/picture">
                <pic:pic xmlns:pic="http://schemas.openxmlformats.org/drawingml/2006/picture">
                  <pic:nvPicPr>
                    <pic:cNvPr id="4161" name="Picture 4161"/>
                    <pic:cNvPicPr/>
                  </pic:nvPicPr>
                  <pic:blipFill>
                    <a:blip r:embed="rId16"/>
                    <a:stretch>
                      <a:fillRect/>
                    </a:stretch>
                  </pic:blipFill>
                  <pic:spPr>
                    <a:xfrm>
                      <a:off x="0" y="0"/>
                      <a:ext cx="6096" cy="6098"/>
                    </a:xfrm>
                    <a:prstGeom prst="rect">
                      <a:avLst/>
                    </a:prstGeom>
                  </pic:spPr>
                </pic:pic>
              </a:graphicData>
            </a:graphic>
          </wp:anchor>
        </w:drawing>
      </w:r>
      <w:r w:rsidRPr="002D533E">
        <w:rPr>
          <w:noProof/>
          <w:szCs w:val="24"/>
        </w:rPr>
        <w:drawing>
          <wp:anchor distT="0" distB="0" distL="114300" distR="114300" simplePos="0" relativeHeight="251663360" behindDoc="0" locked="0" layoutInCell="1" allowOverlap="0" wp14:anchorId="3742D009" wp14:editId="1933C31C">
            <wp:simplePos x="0" y="0"/>
            <wp:positionH relativeFrom="page">
              <wp:posOffset>749808</wp:posOffset>
            </wp:positionH>
            <wp:positionV relativeFrom="page">
              <wp:posOffset>5146492</wp:posOffset>
            </wp:positionV>
            <wp:extent cx="12192" cy="12195"/>
            <wp:effectExtent l="0" t="0" r="0" b="0"/>
            <wp:wrapSquare wrapText="bothSides"/>
            <wp:docPr id="4162" name="Picture 4162"/>
            <wp:cNvGraphicFramePr/>
            <a:graphic xmlns:a="http://schemas.openxmlformats.org/drawingml/2006/main">
              <a:graphicData uri="http://schemas.openxmlformats.org/drawingml/2006/picture">
                <pic:pic xmlns:pic="http://schemas.openxmlformats.org/drawingml/2006/picture">
                  <pic:nvPicPr>
                    <pic:cNvPr id="4162" name="Picture 4162"/>
                    <pic:cNvPicPr/>
                  </pic:nvPicPr>
                  <pic:blipFill>
                    <a:blip r:embed="rId17"/>
                    <a:stretch>
                      <a:fillRect/>
                    </a:stretch>
                  </pic:blipFill>
                  <pic:spPr>
                    <a:xfrm>
                      <a:off x="0" y="0"/>
                      <a:ext cx="12192" cy="12195"/>
                    </a:xfrm>
                    <a:prstGeom prst="rect">
                      <a:avLst/>
                    </a:prstGeom>
                  </pic:spPr>
                </pic:pic>
              </a:graphicData>
            </a:graphic>
          </wp:anchor>
        </w:drawing>
      </w:r>
      <w:r w:rsidRPr="002D533E">
        <w:rPr>
          <w:noProof/>
          <w:szCs w:val="24"/>
        </w:rPr>
        <w:drawing>
          <wp:anchor distT="0" distB="0" distL="114300" distR="114300" simplePos="0" relativeHeight="251664384" behindDoc="0" locked="0" layoutInCell="1" allowOverlap="0" wp14:anchorId="71D0DAD7" wp14:editId="746869DB">
            <wp:simplePos x="0" y="0"/>
            <wp:positionH relativeFrom="page">
              <wp:posOffset>777240</wp:posOffset>
            </wp:positionH>
            <wp:positionV relativeFrom="page">
              <wp:posOffset>5155638</wp:posOffset>
            </wp:positionV>
            <wp:extent cx="3048" cy="6098"/>
            <wp:effectExtent l="0" t="0" r="0" b="0"/>
            <wp:wrapSquare wrapText="bothSides"/>
            <wp:docPr id="4163" name="Picture 4163"/>
            <wp:cNvGraphicFramePr/>
            <a:graphic xmlns:a="http://schemas.openxmlformats.org/drawingml/2006/main">
              <a:graphicData uri="http://schemas.openxmlformats.org/drawingml/2006/picture">
                <pic:pic xmlns:pic="http://schemas.openxmlformats.org/drawingml/2006/picture">
                  <pic:nvPicPr>
                    <pic:cNvPr id="4163" name="Picture 4163"/>
                    <pic:cNvPicPr/>
                  </pic:nvPicPr>
                  <pic:blipFill>
                    <a:blip r:embed="rId18"/>
                    <a:stretch>
                      <a:fillRect/>
                    </a:stretch>
                  </pic:blipFill>
                  <pic:spPr>
                    <a:xfrm>
                      <a:off x="0" y="0"/>
                      <a:ext cx="3048" cy="6098"/>
                    </a:xfrm>
                    <a:prstGeom prst="rect">
                      <a:avLst/>
                    </a:prstGeom>
                  </pic:spPr>
                </pic:pic>
              </a:graphicData>
            </a:graphic>
          </wp:anchor>
        </w:drawing>
      </w:r>
      <w:r w:rsidRPr="002D533E">
        <w:rPr>
          <w:noProof/>
          <w:szCs w:val="24"/>
        </w:rPr>
        <w:drawing>
          <wp:anchor distT="0" distB="0" distL="114300" distR="114300" simplePos="0" relativeHeight="251665408" behindDoc="0" locked="0" layoutInCell="1" allowOverlap="0" wp14:anchorId="64B1EB38" wp14:editId="1899BC81">
            <wp:simplePos x="0" y="0"/>
            <wp:positionH relativeFrom="page">
              <wp:posOffset>826008</wp:posOffset>
            </wp:positionH>
            <wp:positionV relativeFrom="page">
              <wp:posOffset>5192225</wp:posOffset>
            </wp:positionV>
            <wp:extent cx="9144" cy="9147"/>
            <wp:effectExtent l="0" t="0" r="0" b="0"/>
            <wp:wrapSquare wrapText="bothSides"/>
            <wp:docPr id="4164" name="Picture 4164"/>
            <wp:cNvGraphicFramePr/>
            <a:graphic xmlns:a="http://schemas.openxmlformats.org/drawingml/2006/main">
              <a:graphicData uri="http://schemas.openxmlformats.org/drawingml/2006/picture">
                <pic:pic xmlns:pic="http://schemas.openxmlformats.org/drawingml/2006/picture">
                  <pic:nvPicPr>
                    <pic:cNvPr id="4164" name="Picture 4164"/>
                    <pic:cNvPicPr/>
                  </pic:nvPicPr>
                  <pic:blipFill>
                    <a:blip r:embed="rId19"/>
                    <a:stretch>
                      <a:fillRect/>
                    </a:stretch>
                  </pic:blipFill>
                  <pic:spPr>
                    <a:xfrm>
                      <a:off x="0" y="0"/>
                      <a:ext cx="9144" cy="9147"/>
                    </a:xfrm>
                    <a:prstGeom prst="rect">
                      <a:avLst/>
                    </a:prstGeom>
                  </pic:spPr>
                </pic:pic>
              </a:graphicData>
            </a:graphic>
          </wp:anchor>
        </w:drawing>
      </w:r>
      <w:r w:rsidRPr="002D533E">
        <w:rPr>
          <w:szCs w:val="24"/>
        </w:rPr>
        <w:t xml:space="preserve">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w:t>
      </w:r>
      <w:r w:rsidRPr="002D533E">
        <w:rPr>
          <w:noProof/>
          <w:szCs w:val="24"/>
        </w:rPr>
        <w:drawing>
          <wp:inline distT="0" distB="0" distL="0" distR="0" wp14:anchorId="5CE16FB0" wp14:editId="4F869013">
            <wp:extent cx="3048" cy="3049"/>
            <wp:effectExtent l="0" t="0" r="0" b="0"/>
            <wp:docPr id="4165" name="Picture 4165"/>
            <wp:cNvGraphicFramePr/>
            <a:graphic xmlns:a="http://schemas.openxmlformats.org/drawingml/2006/main">
              <a:graphicData uri="http://schemas.openxmlformats.org/drawingml/2006/picture">
                <pic:pic xmlns:pic="http://schemas.openxmlformats.org/drawingml/2006/picture">
                  <pic:nvPicPr>
                    <pic:cNvPr id="4165" name="Picture 4165"/>
                    <pic:cNvPicPr/>
                  </pic:nvPicPr>
                  <pic:blipFill>
                    <a:blip r:embed="rId20"/>
                    <a:stretch>
                      <a:fillRect/>
                    </a:stretch>
                  </pic:blipFill>
                  <pic:spPr>
                    <a:xfrm>
                      <a:off x="0" y="0"/>
                      <a:ext cx="3048" cy="3049"/>
                    </a:xfrm>
                    <a:prstGeom prst="rect">
                      <a:avLst/>
                    </a:prstGeom>
                  </pic:spPr>
                </pic:pic>
              </a:graphicData>
            </a:graphic>
          </wp:inline>
        </w:drawing>
      </w:r>
      <w:r w:rsidRPr="002D533E">
        <w:rPr>
          <w:szCs w:val="24"/>
        </w:rPr>
        <w:t>законодательством Российской Федерации.</w:t>
      </w:r>
    </w:p>
    <w:p w:rsidR="002D533E" w:rsidRPr="002D533E" w:rsidRDefault="002D533E" w:rsidP="002D533E">
      <w:pPr>
        <w:numPr>
          <w:ilvl w:val="1"/>
          <w:numId w:val="18"/>
        </w:numPr>
        <w:spacing w:after="0" w:line="240" w:lineRule="auto"/>
        <w:ind w:left="0" w:firstLine="708"/>
        <w:contextualSpacing/>
        <w:jc w:val="left"/>
        <w:rPr>
          <w:szCs w:val="24"/>
        </w:rPr>
      </w:pPr>
      <w:r w:rsidRPr="002D533E">
        <w:rPr>
          <w:szCs w:val="24"/>
        </w:rPr>
        <w:t>Поставщик несет ответственность перед Покупателем за неисполнение или ненадлежащее исполнение обязательств третьими лицами.</w:t>
      </w:r>
    </w:p>
    <w:p w:rsidR="002D533E" w:rsidRPr="002D533E" w:rsidRDefault="002D533E" w:rsidP="002D533E">
      <w:pPr>
        <w:shd w:val="clear" w:color="auto" w:fill="FFFFFF"/>
        <w:spacing w:after="0" w:line="240" w:lineRule="auto"/>
        <w:ind w:left="0" w:firstLine="0"/>
        <w:jc w:val="center"/>
        <w:rPr>
          <w:szCs w:val="24"/>
        </w:rPr>
      </w:pPr>
    </w:p>
    <w:p w:rsidR="002D533E" w:rsidRPr="002D533E" w:rsidRDefault="002D533E" w:rsidP="002D533E">
      <w:pPr>
        <w:numPr>
          <w:ilvl w:val="0"/>
          <w:numId w:val="18"/>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Обстоятельства непреодолимой силы</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widowControl w:val="0"/>
        <w:shd w:val="clear" w:color="auto" w:fill="FFFFFF"/>
        <w:autoSpaceDE w:val="0"/>
        <w:autoSpaceDN w:val="0"/>
        <w:adjustRightInd w:val="0"/>
        <w:spacing w:after="0" w:line="240" w:lineRule="auto"/>
        <w:ind w:left="0" w:firstLine="0"/>
        <w:rPr>
          <w:rFonts w:eastAsia="Calibri"/>
          <w:color w:val="auto"/>
          <w:spacing w:val="-8"/>
          <w:szCs w:val="24"/>
        </w:rPr>
      </w:pPr>
      <w:r w:rsidRPr="002D533E">
        <w:rPr>
          <w:rFonts w:eastAsia="Calibri"/>
          <w:color w:val="auto"/>
          <w:szCs w:val="24"/>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2D533E">
        <w:rPr>
          <w:rFonts w:eastAsia="Calibri"/>
          <w:color w:val="auto"/>
          <w:spacing w:val="-1"/>
          <w:szCs w:val="24"/>
        </w:rPr>
        <w:t xml:space="preserve">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w:t>
      </w:r>
      <w:r w:rsidRPr="002D533E">
        <w:rPr>
          <w:rFonts w:eastAsia="Calibri"/>
          <w:color w:val="auto"/>
          <w:szCs w:val="24"/>
        </w:rPr>
        <w:t xml:space="preserve">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rsidR="002D533E" w:rsidRPr="002D533E" w:rsidRDefault="002D533E" w:rsidP="002D533E">
      <w:pPr>
        <w:widowControl w:val="0"/>
        <w:shd w:val="clear" w:color="auto" w:fill="FFFFFF"/>
        <w:tabs>
          <w:tab w:val="left" w:pos="180"/>
        </w:tabs>
        <w:autoSpaceDE w:val="0"/>
        <w:autoSpaceDN w:val="0"/>
        <w:adjustRightInd w:val="0"/>
        <w:spacing w:after="0" w:line="240" w:lineRule="auto"/>
        <w:ind w:left="0" w:firstLine="0"/>
        <w:rPr>
          <w:rFonts w:eastAsia="Calibri"/>
          <w:color w:val="auto"/>
          <w:spacing w:val="-8"/>
          <w:szCs w:val="24"/>
        </w:rPr>
      </w:pPr>
      <w:r w:rsidRPr="002D533E">
        <w:rPr>
          <w:rFonts w:eastAsia="Calibri"/>
          <w:color w:val="auto"/>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533E" w:rsidRPr="002D533E" w:rsidRDefault="002D533E" w:rsidP="002D533E">
      <w:pPr>
        <w:shd w:val="clear" w:color="auto" w:fill="FFFFFF"/>
        <w:tabs>
          <w:tab w:val="left" w:pos="562"/>
        </w:tabs>
        <w:spacing w:after="0" w:line="240" w:lineRule="auto"/>
        <w:ind w:left="0" w:firstLine="0"/>
        <w:rPr>
          <w:rFonts w:eastAsia="Calibri"/>
          <w:color w:val="auto"/>
          <w:szCs w:val="24"/>
        </w:rPr>
      </w:pPr>
      <w:r w:rsidRPr="002D533E">
        <w:rPr>
          <w:rFonts w:eastAsia="Calibri"/>
          <w:color w:val="auto"/>
          <w:spacing w:val="-9"/>
          <w:szCs w:val="24"/>
        </w:rPr>
        <w:t xml:space="preserve">11.3. </w:t>
      </w:r>
      <w:r w:rsidRPr="002D533E">
        <w:rPr>
          <w:rFonts w:eastAsia="Calibri"/>
          <w:color w:val="auto"/>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D533E" w:rsidRPr="002D533E" w:rsidRDefault="002D533E" w:rsidP="002D533E">
      <w:pPr>
        <w:shd w:val="clear" w:color="auto" w:fill="FFFFFF"/>
        <w:tabs>
          <w:tab w:val="left" w:pos="562"/>
        </w:tabs>
        <w:spacing w:after="0" w:line="240" w:lineRule="auto"/>
        <w:ind w:left="0" w:firstLine="0"/>
        <w:rPr>
          <w:rFonts w:eastAsia="Calibri"/>
          <w:color w:val="auto"/>
          <w:szCs w:val="24"/>
        </w:rPr>
      </w:pPr>
      <w:r w:rsidRPr="002D533E">
        <w:rPr>
          <w:rFonts w:eastAsia="Calibri"/>
          <w:color w:val="auto"/>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D533E" w:rsidRDefault="002D533E" w:rsidP="002D533E">
      <w:pPr>
        <w:shd w:val="clear" w:color="auto" w:fill="FFFFFF"/>
        <w:tabs>
          <w:tab w:val="left" w:pos="0"/>
        </w:tabs>
        <w:spacing w:after="0" w:line="240" w:lineRule="auto"/>
        <w:ind w:left="0" w:firstLine="0"/>
        <w:rPr>
          <w:rFonts w:eastAsia="Calibri"/>
          <w:color w:val="auto"/>
          <w:szCs w:val="24"/>
        </w:rPr>
      </w:pPr>
      <w:r w:rsidRPr="002D533E">
        <w:rPr>
          <w:rFonts w:eastAsia="Calibri"/>
          <w:color w:val="auto"/>
          <w:spacing w:val="-9"/>
          <w:szCs w:val="24"/>
        </w:rPr>
        <w:t>11.5.</w:t>
      </w:r>
      <w:r w:rsidRPr="002D533E">
        <w:rPr>
          <w:rFonts w:eastAsia="Calibri"/>
          <w:color w:val="auto"/>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643735" w:rsidRDefault="00643735" w:rsidP="002D533E">
      <w:pPr>
        <w:shd w:val="clear" w:color="auto" w:fill="FFFFFF"/>
        <w:tabs>
          <w:tab w:val="left" w:pos="0"/>
        </w:tabs>
        <w:spacing w:after="0" w:line="240" w:lineRule="auto"/>
        <w:ind w:left="0" w:firstLine="0"/>
        <w:rPr>
          <w:rFonts w:eastAsia="Calibri"/>
          <w:color w:val="auto"/>
          <w:szCs w:val="24"/>
        </w:rPr>
      </w:pPr>
    </w:p>
    <w:p w:rsidR="00643735" w:rsidRDefault="00643735" w:rsidP="002D533E">
      <w:pPr>
        <w:shd w:val="clear" w:color="auto" w:fill="FFFFFF"/>
        <w:tabs>
          <w:tab w:val="left" w:pos="0"/>
        </w:tabs>
        <w:spacing w:after="0" w:line="240" w:lineRule="auto"/>
        <w:ind w:left="0" w:firstLine="0"/>
        <w:rPr>
          <w:rFonts w:eastAsia="Calibri"/>
          <w:color w:val="auto"/>
          <w:szCs w:val="24"/>
        </w:rPr>
      </w:pPr>
    </w:p>
    <w:p w:rsidR="00643735" w:rsidRDefault="00643735" w:rsidP="002D533E">
      <w:pPr>
        <w:shd w:val="clear" w:color="auto" w:fill="FFFFFF"/>
        <w:tabs>
          <w:tab w:val="left" w:pos="0"/>
        </w:tabs>
        <w:spacing w:after="0" w:line="240" w:lineRule="auto"/>
        <w:ind w:left="0" w:firstLine="0"/>
        <w:rPr>
          <w:rFonts w:eastAsia="Calibri"/>
          <w:color w:val="auto"/>
          <w:szCs w:val="24"/>
        </w:rPr>
      </w:pPr>
    </w:p>
    <w:p w:rsidR="00643735" w:rsidRPr="002D533E" w:rsidRDefault="00643735" w:rsidP="002D533E">
      <w:pPr>
        <w:shd w:val="clear" w:color="auto" w:fill="FFFFFF"/>
        <w:tabs>
          <w:tab w:val="left" w:pos="0"/>
        </w:tabs>
        <w:spacing w:after="0" w:line="240" w:lineRule="auto"/>
        <w:ind w:left="0" w:firstLine="0"/>
        <w:rPr>
          <w:rFonts w:eastAsia="Calibri"/>
          <w:color w:val="auto"/>
          <w:szCs w:val="24"/>
        </w:rPr>
      </w:pPr>
    </w:p>
    <w:p w:rsidR="002D533E" w:rsidRPr="002D533E" w:rsidRDefault="002D533E" w:rsidP="002D533E">
      <w:pPr>
        <w:shd w:val="clear" w:color="auto" w:fill="FFFFFF"/>
        <w:tabs>
          <w:tab w:val="left" w:pos="0"/>
        </w:tabs>
        <w:spacing w:after="0" w:line="240" w:lineRule="auto"/>
        <w:ind w:left="0" w:firstLine="0"/>
        <w:rPr>
          <w:rFonts w:eastAsia="Calibri"/>
          <w:color w:val="auto"/>
          <w:szCs w:val="24"/>
        </w:rPr>
      </w:pPr>
    </w:p>
    <w:p w:rsidR="002D533E" w:rsidRPr="002D533E" w:rsidRDefault="002D533E" w:rsidP="002D533E">
      <w:pPr>
        <w:numPr>
          <w:ilvl w:val="0"/>
          <w:numId w:val="18"/>
        </w:numPr>
        <w:shd w:val="clear" w:color="auto" w:fill="FFFFFF"/>
        <w:spacing w:after="0" w:line="240" w:lineRule="auto"/>
        <w:contextualSpacing/>
        <w:jc w:val="center"/>
        <w:rPr>
          <w:rFonts w:eastAsia="Calibri"/>
          <w:b/>
          <w:bCs/>
          <w:color w:val="auto"/>
          <w:spacing w:val="-1"/>
          <w:szCs w:val="24"/>
        </w:rPr>
      </w:pPr>
      <w:r w:rsidRPr="002D533E">
        <w:rPr>
          <w:rFonts w:eastAsia="Calibri"/>
          <w:b/>
          <w:bCs/>
          <w:color w:val="auto"/>
          <w:spacing w:val="-1"/>
          <w:szCs w:val="24"/>
        </w:rPr>
        <w:lastRenderedPageBreak/>
        <w:t>Разрешение споров</w:t>
      </w:r>
    </w:p>
    <w:p w:rsidR="002D533E" w:rsidRPr="002D533E" w:rsidRDefault="002D533E" w:rsidP="002D533E">
      <w:pPr>
        <w:shd w:val="clear" w:color="auto" w:fill="FFFFFF"/>
        <w:tabs>
          <w:tab w:val="num" w:pos="851"/>
        </w:tabs>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spacing w:after="0" w:line="240" w:lineRule="auto"/>
        <w:ind w:left="0" w:firstLine="0"/>
        <w:rPr>
          <w:rFonts w:eastAsia="Calibri"/>
          <w:color w:val="auto"/>
          <w:szCs w:val="24"/>
        </w:rPr>
      </w:pPr>
      <w:r w:rsidRPr="002D533E">
        <w:rPr>
          <w:rFonts w:eastAsia="Calibri"/>
          <w:color w:val="auto"/>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D533E" w:rsidRPr="002D533E" w:rsidRDefault="002D533E" w:rsidP="002D533E">
      <w:pPr>
        <w:shd w:val="clear" w:color="auto" w:fill="FFFFFF"/>
        <w:tabs>
          <w:tab w:val="left" w:pos="557"/>
        </w:tabs>
        <w:spacing w:after="0" w:line="240" w:lineRule="auto"/>
        <w:ind w:left="0" w:firstLine="0"/>
        <w:rPr>
          <w:rFonts w:eastAsia="Calibri"/>
          <w:color w:val="auto"/>
          <w:spacing w:val="-11"/>
          <w:szCs w:val="24"/>
        </w:rPr>
      </w:pPr>
      <w:r w:rsidRPr="002D533E">
        <w:rPr>
          <w:rFonts w:eastAsia="Calibri"/>
          <w:color w:val="auto"/>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D533E" w:rsidRPr="002D533E" w:rsidRDefault="002D533E" w:rsidP="002D533E">
      <w:pPr>
        <w:shd w:val="clear" w:color="auto" w:fill="FFFFFF"/>
        <w:tabs>
          <w:tab w:val="left" w:pos="557"/>
        </w:tabs>
        <w:spacing w:after="0" w:line="240" w:lineRule="auto"/>
        <w:ind w:left="0" w:firstLine="0"/>
        <w:rPr>
          <w:rFonts w:eastAsia="Calibri"/>
          <w:color w:val="auto"/>
          <w:szCs w:val="24"/>
        </w:rPr>
      </w:pPr>
      <w:r w:rsidRPr="002D533E">
        <w:rPr>
          <w:rFonts w:eastAsia="Calibri"/>
          <w:color w:val="auto"/>
          <w:szCs w:val="24"/>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Краснодарского края.</w:t>
      </w:r>
    </w:p>
    <w:p w:rsidR="002D533E" w:rsidRPr="002D533E" w:rsidRDefault="002D533E" w:rsidP="002D533E">
      <w:pPr>
        <w:shd w:val="clear" w:color="auto" w:fill="FFFFFF"/>
        <w:tabs>
          <w:tab w:val="left" w:pos="557"/>
        </w:tabs>
        <w:spacing w:after="0" w:line="240" w:lineRule="auto"/>
        <w:ind w:left="0" w:firstLine="0"/>
        <w:rPr>
          <w:rFonts w:eastAsia="Calibri"/>
          <w:color w:val="auto"/>
          <w:spacing w:val="-11"/>
          <w:szCs w:val="24"/>
        </w:rPr>
      </w:pPr>
    </w:p>
    <w:p w:rsidR="002D533E" w:rsidRPr="002D533E" w:rsidRDefault="002D533E" w:rsidP="002D533E">
      <w:pPr>
        <w:numPr>
          <w:ilvl w:val="0"/>
          <w:numId w:val="18"/>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Порядок внесения изменений, дополнений в Договор и его расторжения</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tabs>
          <w:tab w:val="left" w:pos="614"/>
        </w:tabs>
        <w:spacing w:after="0" w:line="240" w:lineRule="auto"/>
        <w:ind w:left="0" w:firstLine="0"/>
        <w:rPr>
          <w:rFonts w:eastAsia="Calibri"/>
          <w:color w:val="auto"/>
          <w:spacing w:val="-11"/>
          <w:szCs w:val="24"/>
        </w:rPr>
      </w:pPr>
      <w:r w:rsidRPr="002D533E">
        <w:rPr>
          <w:rFonts w:eastAsia="Calibri"/>
          <w:color w:val="auto"/>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D533E" w:rsidRPr="002D533E" w:rsidRDefault="002D533E" w:rsidP="002D533E">
      <w:pPr>
        <w:shd w:val="clear" w:color="auto" w:fill="FFFFFF"/>
        <w:tabs>
          <w:tab w:val="left" w:pos="614"/>
        </w:tabs>
        <w:spacing w:after="0" w:line="240" w:lineRule="auto"/>
        <w:ind w:left="0" w:firstLine="0"/>
        <w:rPr>
          <w:rFonts w:eastAsia="Calibri"/>
          <w:color w:val="auto"/>
          <w:szCs w:val="24"/>
        </w:rPr>
      </w:pPr>
      <w:r w:rsidRPr="002D533E">
        <w:rPr>
          <w:rFonts w:eastAsia="Calibri"/>
          <w:color w:val="auto"/>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2D533E" w:rsidRPr="002D533E" w:rsidRDefault="002D533E" w:rsidP="002D533E">
      <w:pPr>
        <w:shd w:val="clear" w:color="auto" w:fill="FFFFFF"/>
        <w:tabs>
          <w:tab w:val="left" w:pos="614"/>
        </w:tabs>
        <w:spacing w:after="0" w:line="240" w:lineRule="auto"/>
        <w:ind w:left="0" w:firstLine="0"/>
        <w:rPr>
          <w:rFonts w:eastAsia="Calibri"/>
          <w:color w:val="auto"/>
          <w:szCs w:val="24"/>
        </w:rPr>
      </w:pPr>
      <w:r w:rsidRPr="002D533E">
        <w:rPr>
          <w:rFonts w:eastAsia="Calibri"/>
          <w:color w:val="auto"/>
          <w:szCs w:val="24"/>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2D533E" w:rsidRPr="002D533E" w:rsidRDefault="002D533E" w:rsidP="002D533E">
      <w:pPr>
        <w:shd w:val="clear" w:color="auto" w:fill="FFFFFF"/>
        <w:tabs>
          <w:tab w:val="left" w:pos="641"/>
        </w:tabs>
        <w:spacing w:after="0" w:line="240" w:lineRule="auto"/>
        <w:ind w:left="0" w:firstLine="0"/>
        <w:rPr>
          <w:rFonts w:eastAsia="Calibri"/>
          <w:color w:val="auto"/>
          <w:szCs w:val="24"/>
        </w:rPr>
      </w:pPr>
    </w:p>
    <w:p w:rsidR="002D533E" w:rsidRPr="002D533E" w:rsidRDefault="002D533E" w:rsidP="002D533E">
      <w:pPr>
        <w:numPr>
          <w:ilvl w:val="0"/>
          <w:numId w:val="18"/>
        </w:numPr>
        <w:shd w:val="clear" w:color="auto" w:fill="FFFFFF"/>
        <w:spacing w:after="0" w:line="240" w:lineRule="auto"/>
        <w:contextualSpacing/>
        <w:jc w:val="center"/>
        <w:rPr>
          <w:rFonts w:eastAsia="Calibri"/>
          <w:b/>
          <w:bCs/>
          <w:color w:val="auto"/>
          <w:szCs w:val="24"/>
        </w:rPr>
      </w:pPr>
      <w:r w:rsidRPr="002D533E">
        <w:rPr>
          <w:rFonts w:eastAsia="Calibri"/>
          <w:b/>
          <w:bCs/>
          <w:color w:val="auto"/>
          <w:szCs w:val="24"/>
        </w:rPr>
        <w:t>Срок действия Договора</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spacing w:after="0" w:line="240" w:lineRule="auto"/>
        <w:ind w:left="0" w:firstLine="0"/>
        <w:rPr>
          <w:rFonts w:eastAsia="Calibri"/>
          <w:color w:val="auto"/>
          <w:szCs w:val="24"/>
        </w:rPr>
      </w:pPr>
      <w:r w:rsidRPr="002D533E">
        <w:rPr>
          <w:rFonts w:eastAsia="Calibri"/>
          <w:color w:val="auto"/>
          <w:szCs w:val="24"/>
        </w:rPr>
        <w:tab/>
        <w:t xml:space="preserve">14.1. Настоящий Договор вступает в силу со дня его подписания Сторонами и действует </w:t>
      </w:r>
      <w:proofErr w:type="gramStart"/>
      <w:r w:rsidRPr="002D533E">
        <w:rPr>
          <w:rFonts w:eastAsia="Calibri"/>
          <w:b/>
          <w:color w:val="auto"/>
          <w:szCs w:val="24"/>
        </w:rPr>
        <w:t>до  «</w:t>
      </w:r>
      <w:proofErr w:type="gramEnd"/>
      <w:r w:rsidRPr="002D533E">
        <w:rPr>
          <w:rFonts w:eastAsia="Calibri"/>
          <w:b/>
          <w:color w:val="auto"/>
          <w:szCs w:val="24"/>
        </w:rPr>
        <w:t>31» декабря 2018 года.</w:t>
      </w:r>
      <w:r w:rsidRPr="002D533E">
        <w:rPr>
          <w:rFonts w:eastAsia="Calibri"/>
          <w:color w:val="auto"/>
          <w:szCs w:val="24"/>
        </w:rPr>
        <w:t xml:space="preserve"> Стороны считаются обязанными по договору до тех пор, пока не будут выполнены все обязательства, возникшие из него, независимо от его срока действия.</w:t>
      </w:r>
    </w:p>
    <w:p w:rsidR="002D533E" w:rsidRPr="002D533E" w:rsidRDefault="002D533E" w:rsidP="002D533E">
      <w:pPr>
        <w:shd w:val="clear" w:color="auto" w:fill="FFFFFF"/>
        <w:spacing w:after="0" w:line="240" w:lineRule="auto"/>
        <w:ind w:left="0" w:firstLine="0"/>
        <w:rPr>
          <w:rFonts w:eastAsia="Calibri"/>
          <w:color w:val="auto"/>
          <w:szCs w:val="24"/>
        </w:rPr>
      </w:pPr>
    </w:p>
    <w:p w:rsidR="002D533E" w:rsidRPr="002D533E" w:rsidRDefault="002D533E" w:rsidP="002D533E">
      <w:pPr>
        <w:numPr>
          <w:ilvl w:val="0"/>
          <w:numId w:val="18"/>
        </w:numPr>
        <w:shd w:val="clear" w:color="auto" w:fill="FFFFFF"/>
        <w:spacing w:after="0" w:line="240" w:lineRule="auto"/>
        <w:contextualSpacing/>
        <w:jc w:val="center"/>
        <w:rPr>
          <w:rFonts w:eastAsia="Calibri"/>
          <w:b/>
          <w:bCs/>
          <w:color w:val="auto"/>
          <w:spacing w:val="-2"/>
          <w:szCs w:val="24"/>
        </w:rPr>
      </w:pPr>
      <w:r w:rsidRPr="002D533E">
        <w:rPr>
          <w:rFonts w:eastAsia="Calibri"/>
          <w:b/>
          <w:bCs/>
          <w:color w:val="auto"/>
          <w:spacing w:val="-2"/>
          <w:szCs w:val="24"/>
        </w:rPr>
        <w:t>Прочие условия</w:t>
      </w:r>
    </w:p>
    <w:p w:rsidR="002D533E" w:rsidRPr="002D533E" w:rsidRDefault="002D533E" w:rsidP="002D533E">
      <w:pPr>
        <w:shd w:val="clear" w:color="auto" w:fill="FFFFFF"/>
        <w:spacing w:after="0" w:line="240" w:lineRule="auto"/>
        <w:ind w:left="0" w:firstLine="0"/>
        <w:contextualSpacing/>
        <w:jc w:val="left"/>
        <w:rPr>
          <w:rFonts w:eastAsia="Calibri"/>
          <w:color w:val="auto"/>
          <w:szCs w:val="24"/>
        </w:rPr>
      </w:pPr>
    </w:p>
    <w:p w:rsidR="002D533E" w:rsidRPr="002D533E" w:rsidRDefault="002D533E" w:rsidP="002D533E">
      <w:pPr>
        <w:shd w:val="clear" w:color="auto" w:fill="FFFFFF"/>
        <w:tabs>
          <w:tab w:val="left" w:pos="564"/>
        </w:tabs>
        <w:spacing w:after="0" w:line="240" w:lineRule="auto"/>
        <w:ind w:left="0" w:firstLine="0"/>
        <w:rPr>
          <w:rFonts w:eastAsia="Calibri"/>
          <w:color w:val="auto"/>
          <w:szCs w:val="24"/>
        </w:rPr>
      </w:pPr>
      <w:r w:rsidRPr="002D533E">
        <w:rPr>
          <w:rFonts w:eastAsia="Calibri"/>
          <w:color w:val="auto"/>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D533E" w:rsidRPr="002D533E" w:rsidRDefault="002D533E" w:rsidP="002D533E">
      <w:pPr>
        <w:shd w:val="clear" w:color="auto" w:fill="FFFFFF"/>
        <w:tabs>
          <w:tab w:val="left" w:pos="564"/>
        </w:tabs>
        <w:spacing w:after="0" w:line="240" w:lineRule="auto"/>
        <w:ind w:left="0" w:firstLine="0"/>
        <w:rPr>
          <w:rFonts w:eastAsia="Calibri"/>
          <w:color w:val="auto"/>
          <w:spacing w:val="-12"/>
          <w:szCs w:val="24"/>
        </w:rPr>
      </w:pPr>
      <w:r w:rsidRPr="002D533E">
        <w:rPr>
          <w:rFonts w:eastAsia="Calibri"/>
          <w:color w:val="auto"/>
          <w:szCs w:val="24"/>
        </w:rPr>
        <w:t>15.2. Настоящий договор, приложения к нему и другие документы, подписанные уполномоченными лицами и переданные противоположной стороне посредством факсимильной связи, признаются сторонами уполномоченными документами, имеют юридическую силу. Оригиналы документов, переданных посредством факсимильной связи, Стороны обязуются отправить друг другу в течение 5 календарных дней с момента подписания.</w:t>
      </w:r>
    </w:p>
    <w:p w:rsidR="002D533E" w:rsidRPr="002D533E" w:rsidRDefault="002D533E" w:rsidP="002D533E">
      <w:pPr>
        <w:shd w:val="clear" w:color="auto" w:fill="FFFFFF"/>
        <w:tabs>
          <w:tab w:val="left" w:pos="564"/>
        </w:tabs>
        <w:spacing w:after="0" w:line="240" w:lineRule="auto"/>
        <w:ind w:left="0" w:firstLine="0"/>
        <w:rPr>
          <w:rFonts w:eastAsia="Calibri"/>
          <w:color w:val="auto"/>
          <w:spacing w:val="-12"/>
          <w:szCs w:val="24"/>
        </w:rPr>
      </w:pPr>
      <w:r w:rsidRPr="002D533E">
        <w:rPr>
          <w:rFonts w:eastAsia="Calibri"/>
          <w:color w:val="auto"/>
          <w:szCs w:val="24"/>
        </w:rPr>
        <w:t>15.3. Поставщик не вправе полностью или частично уступать свои права по настоящему Договору третьим лицам.</w:t>
      </w:r>
    </w:p>
    <w:p w:rsidR="002D533E" w:rsidRPr="002D533E" w:rsidRDefault="002D533E" w:rsidP="002D533E">
      <w:pPr>
        <w:shd w:val="clear" w:color="auto" w:fill="FFFFFF"/>
        <w:tabs>
          <w:tab w:val="left" w:pos="564"/>
        </w:tabs>
        <w:spacing w:after="0" w:line="240" w:lineRule="auto"/>
        <w:ind w:left="0" w:firstLine="0"/>
        <w:rPr>
          <w:rFonts w:eastAsia="Calibri"/>
          <w:color w:val="auto"/>
          <w:spacing w:val="-11"/>
          <w:szCs w:val="24"/>
        </w:rPr>
      </w:pPr>
      <w:r w:rsidRPr="002D533E">
        <w:rPr>
          <w:rFonts w:eastAsia="Calibri"/>
          <w:color w:val="auto"/>
          <w:szCs w:val="24"/>
        </w:rPr>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D533E" w:rsidRPr="002D533E" w:rsidRDefault="002D533E" w:rsidP="002D533E">
      <w:pPr>
        <w:shd w:val="clear" w:color="auto" w:fill="FFFFFF"/>
        <w:tabs>
          <w:tab w:val="left" w:pos="564"/>
        </w:tabs>
        <w:spacing w:after="0" w:line="240" w:lineRule="auto"/>
        <w:ind w:left="0" w:firstLine="0"/>
        <w:rPr>
          <w:rFonts w:eastAsia="Calibri"/>
          <w:color w:val="auto"/>
          <w:spacing w:val="-11"/>
          <w:szCs w:val="24"/>
        </w:rPr>
      </w:pPr>
      <w:r w:rsidRPr="002D533E">
        <w:rPr>
          <w:rFonts w:eastAsia="Calibri"/>
          <w:color w:val="auto"/>
          <w:szCs w:val="24"/>
        </w:rPr>
        <w:t>15.5. Все вопросы, не предусмотренные настоящим Договором, регулируются законодательством Российской Федерации.</w:t>
      </w:r>
    </w:p>
    <w:p w:rsidR="002D533E" w:rsidRPr="002D533E" w:rsidRDefault="002D533E" w:rsidP="002D533E">
      <w:pPr>
        <w:shd w:val="clear" w:color="auto" w:fill="FFFFFF"/>
        <w:tabs>
          <w:tab w:val="left" w:pos="564"/>
        </w:tabs>
        <w:spacing w:after="0" w:line="240" w:lineRule="auto"/>
        <w:ind w:left="0" w:firstLine="0"/>
        <w:jc w:val="left"/>
        <w:rPr>
          <w:rFonts w:eastAsia="Calibri"/>
          <w:color w:val="auto"/>
          <w:szCs w:val="24"/>
        </w:rPr>
      </w:pPr>
      <w:r w:rsidRPr="002D533E">
        <w:rPr>
          <w:rFonts w:eastAsia="Calibri"/>
          <w:color w:val="auto"/>
          <w:szCs w:val="24"/>
        </w:rPr>
        <w:t>15.6. Все приложения к настоящему Договору являются его неотъемлемыми частями.</w:t>
      </w:r>
    </w:p>
    <w:p w:rsidR="002D533E" w:rsidRPr="002D533E" w:rsidRDefault="002D533E" w:rsidP="002D533E">
      <w:pPr>
        <w:shd w:val="clear" w:color="auto" w:fill="FFFFFF"/>
        <w:tabs>
          <w:tab w:val="left" w:pos="564"/>
        </w:tabs>
        <w:spacing w:after="0" w:line="240" w:lineRule="auto"/>
        <w:ind w:left="0" w:firstLine="0"/>
        <w:rPr>
          <w:rFonts w:eastAsia="Calibri"/>
          <w:color w:val="auto"/>
          <w:szCs w:val="24"/>
        </w:rPr>
      </w:pPr>
      <w:r w:rsidRPr="002D533E">
        <w:rPr>
          <w:rFonts w:eastAsia="Calibri"/>
          <w:color w:val="auto"/>
          <w:szCs w:val="24"/>
        </w:rPr>
        <w:lastRenderedPageBreak/>
        <w:t>15.7. Настоящий Договор составлен в двух экземплярах, имеющих одинаковую силу, по одному экземпляру для каждой из Сторон.</w:t>
      </w:r>
    </w:p>
    <w:p w:rsidR="002D533E" w:rsidRPr="002D533E" w:rsidRDefault="002D533E" w:rsidP="002D533E">
      <w:pPr>
        <w:shd w:val="clear" w:color="auto" w:fill="FFFFFF"/>
        <w:tabs>
          <w:tab w:val="left" w:pos="564"/>
        </w:tabs>
        <w:spacing w:after="0" w:line="240" w:lineRule="exact"/>
        <w:ind w:left="0" w:firstLine="0"/>
        <w:rPr>
          <w:rFonts w:eastAsia="Calibri"/>
          <w:color w:val="auto"/>
          <w:spacing w:val="-11"/>
          <w:szCs w:val="24"/>
        </w:rPr>
      </w:pPr>
    </w:p>
    <w:p w:rsidR="002D533E" w:rsidRPr="002D533E" w:rsidRDefault="002D533E" w:rsidP="002D533E">
      <w:pPr>
        <w:shd w:val="clear" w:color="auto" w:fill="FFFFFF"/>
        <w:spacing w:after="0" w:line="240" w:lineRule="exact"/>
        <w:ind w:left="0" w:firstLine="0"/>
        <w:jc w:val="center"/>
        <w:rPr>
          <w:rFonts w:eastAsia="Calibri"/>
          <w:b/>
          <w:bCs/>
          <w:color w:val="auto"/>
          <w:szCs w:val="24"/>
        </w:rPr>
      </w:pPr>
      <w:r w:rsidRPr="002D533E">
        <w:rPr>
          <w:rFonts w:eastAsia="Calibri"/>
          <w:b/>
          <w:bCs/>
          <w:color w:val="auto"/>
          <w:szCs w:val="24"/>
        </w:rPr>
        <w:t>16. Адреса и платёжные реквизиты Сторон</w:t>
      </w:r>
    </w:p>
    <w:tbl>
      <w:tblPr>
        <w:tblW w:w="10080" w:type="dxa"/>
        <w:tblInd w:w="-252" w:type="dxa"/>
        <w:tblLook w:val="01E0" w:firstRow="1" w:lastRow="1" w:firstColumn="1" w:lastColumn="1" w:noHBand="0" w:noVBand="0"/>
      </w:tblPr>
      <w:tblGrid>
        <w:gridCol w:w="5069"/>
        <w:gridCol w:w="5011"/>
      </w:tblGrid>
      <w:tr w:rsidR="002D533E" w:rsidRPr="002D533E" w:rsidTr="002D533E">
        <w:tc>
          <w:tcPr>
            <w:tcW w:w="5069"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center"/>
              <w:rPr>
                <w:rFonts w:eastAsia="Calibri"/>
                <w:b/>
                <w:bCs/>
                <w:color w:val="auto"/>
                <w:szCs w:val="24"/>
              </w:rPr>
            </w:pPr>
            <w:bookmarkStart w:id="11" w:name="_Hlk519004020"/>
            <w:r w:rsidRPr="002D533E">
              <w:rPr>
                <w:rFonts w:eastAsia="Calibri"/>
                <w:b/>
                <w:color w:val="auto"/>
                <w:spacing w:val="-6"/>
                <w:szCs w:val="24"/>
              </w:rPr>
              <w:t>Поставщик:</w:t>
            </w:r>
          </w:p>
        </w:tc>
        <w:tc>
          <w:tcPr>
            <w:tcW w:w="5011"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center"/>
              <w:rPr>
                <w:rFonts w:eastAsia="Calibri"/>
                <w:b/>
                <w:bCs/>
                <w:color w:val="auto"/>
                <w:szCs w:val="24"/>
              </w:rPr>
            </w:pPr>
            <w:r w:rsidRPr="002D533E">
              <w:rPr>
                <w:rFonts w:eastAsia="Calibri"/>
                <w:b/>
                <w:color w:val="auto"/>
                <w:spacing w:val="-2"/>
                <w:szCs w:val="24"/>
              </w:rPr>
              <w:t>Покупатель:</w:t>
            </w:r>
          </w:p>
        </w:tc>
      </w:tr>
      <w:tr w:rsidR="002D533E" w:rsidRPr="002D533E" w:rsidTr="002D533E">
        <w:tc>
          <w:tcPr>
            <w:tcW w:w="5069" w:type="dxa"/>
            <w:shd w:val="clear" w:color="auto" w:fill="auto"/>
          </w:tcPr>
          <w:p w:rsidR="002D533E" w:rsidRPr="002D533E" w:rsidRDefault="002D533E" w:rsidP="002D533E">
            <w:pPr>
              <w:tabs>
                <w:tab w:val="left" w:pos="4784"/>
              </w:tabs>
              <w:suppressAutoHyphens/>
              <w:spacing w:after="0" w:line="240" w:lineRule="auto"/>
              <w:ind w:left="0" w:firstLine="0"/>
              <w:jc w:val="left"/>
              <w:rPr>
                <w:rFonts w:eastAsia="Calibri"/>
                <w:b/>
                <w:color w:val="auto"/>
                <w:sz w:val="22"/>
                <w:lang w:eastAsia="ar-SA"/>
              </w:rPr>
            </w:pPr>
            <w:r w:rsidRPr="002D533E">
              <w:rPr>
                <w:rFonts w:eastAsia="Calibri"/>
                <w:b/>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b/>
                <w:color w:val="auto"/>
                <w:sz w:val="22"/>
                <w:lang w:eastAsia="ar-SA"/>
              </w:rPr>
            </w:pPr>
            <w:r w:rsidRPr="002D533E">
              <w:rPr>
                <w:b/>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Адрес______________________________________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ИНН </w:t>
            </w:r>
            <w:r w:rsidRPr="002D533E">
              <w:rPr>
                <w:rFonts w:eastAsia="Calibri"/>
                <w:color w:val="auto"/>
                <w:sz w:val="22"/>
                <w:lang w:eastAsia="ar-SA"/>
              </w:rPr>
              <w:t xml:space="preserve">___________________ </w:t>
            </w:r>
            <w:r w:rsidRPr="002D533E">
              <w:rPr>
                <w:color w:val="auto"/>
                <w:sz w:val="22"/>
                <w:lang w:eastAsia="ar-SA"/>
              </w:rPr>
              <w:t>КПП 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р/с </w:t>
            </w:r>
            <w:r w:rsidRPr="002D533E">
              <w:rPr>
                <w:rFonts w:eastAsia="Calibri"/>
                <w:color w:val="auto"/>
                <w:sz w:val="22"/>
                <w:lang w:eastAsia="ar-SA"/>
              </w:rPr>
              <w:t>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Банк_______________________________________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color w:val="auto"/>
                <w:sz w:val="22"/>
                <w:lang w:eastAsia="ar-SA"/>
              </w:rPr>
              <w:t xml:space="preserve">к/с </w:t>
            </w:r>
            <w:r w:rsidRPr="002D533E">
              <w:rPr>
                <w:rFonts w:eastAsia="Calibri"/>
                <w:color w:val="auto"/>
                <w:sz w:val="22"/>
                <w:lang w:eastAsia="ar-SA"/>
              </w:rPr>
              <w:t>________________________________________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БИК </w:t>
            </w:r>
            <w:r w:rsidRPr="002D533E">
              <w:rPr>
                <w:rFonts w:eastAsia="Calibri"/>
                <w:color w:val="auto"/>
                <w:sz w:val="22"/>
                <w:lang w:eastAsia="ar-SA"/>
              </w:rPr>
              <w:t>_______________________________________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Код ОКПО _________________________________   </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ОГРН </w:t>
            </w:r>
            <w:r w:rsidRPr="002D533E">
              <w:rPr>
                <w:rFonts w:eastAsia="Calibri"/>
                <w:color w:val="auto"/>
                <w:sz w:val="22"/>
                <w:lang w:eastAsia="ar-SA"/>
              </w:rPr>
              <w:t>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ОКАТО ____________________________________   </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proofErr w:type="gramStart"/>
            <w:r w:rsidRPr="002D533E">
              <w:rPr>
                <w:color w:val="auto"/>
                <w:sz w:val="22"/>
                <w:lang w:eastAsia="ar-SA"/>
              </w:rPr>
              <w:t>ОКВЭД  _</w:t>
            </w:r>
            <w:proofErr w:type="gramEnd"/>
            <w:r w:rsidRPr="002D533E">
              <w:rPr>
                <w:color w:val="auto"/>
                <w:sz w:val="22"/>
                <w:lang w:eastAsia="ar-SA"/>
              </w:rPr>
              <w:t>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Тел.: </w:t>
            </w:r>
            <w:r w:rsidRPr="002D533E">
              <w:rPr>
                <w:rFonts w:eastAsia="Calibri"/>
                <w:color w:val="auto"/>
                <w:sz w:val="22"/>
                <w:lang w:eastAsia="ar-SA"/>
              </w:rPr>
              <w:t>___________________, факс ______________</w:t>
            </w: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r w:rsidRPr="002D533E">
              <w:rPr>
                <w:rFonts w:eastAsiaTheme="minorHAnsi"/>
                <w:color w:val="auto"/>
                <w:sz w:val="22"/>
                <w:lang w:eastAsia="en-US"/>
              </w:rPr>
              <w:t>___________________________</w:t>
            </w: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tc>
        <w:tc>
          <w:tcPr>
            <w:tcW w:w="5011" w:type="dxa"/>
            <w:shd w:val="clear" w:color="auto" w:fill="auto"/>
          </w:tcPr>
          <w:p w:rsidR="002D533E" w:rsidRPr="002D533E" w:rsidRDefault="002D533E" w:rsidP="002D533E">
            <w:pPr>
              <w:widowControl w:val="0"/>
              <w:autoSpaceDE w:val="0"/>
              <w:autoSpaceDN w:val="0"/>
              <w:adjustRightInd w:val="0"/>
              <w:spacing w:after="0" w:line="240" w:lineRule="exact"/>
              <w:ind w:left="0" w:firstLine="0"/>
              <w:rPr>
                <w:rFonts w:eastAsia="Calibri"/>
                <w:b/>
                <w:color w:val="auto"/>
                <w:szCs w:val="24"/>
              </w:rPr>
            </w:pPr>
            <w:r w:rsidRPr="002D533E">
              <w:rPr>
                <w:rFonts w:eastAsia="Calibri"/>
                <w:b/>
                <w:spacing w:val="-7"/>
                <w:szCs w:val="24"/>
              </w:rPr>
              <w:t>НУЗ «Узловая поликлиника на ст. Кавказская ОАО «РЖД»</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352380, Россия, Краснодарский край, г. Кропоткин, </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ул. Журавлиная, д. 6 </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Телефон/факс: (861-38) 9-22-27 </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Электронный адрес: </w:t>
            </w:r>
            <w:proofErr w:type="spellStart"/>
            <w:r w:rsidRPr="002D533E">
              <w:rPr>
                <w:color w:val="auto"/>
                <w:w w:val="105"/>
                <w:szCs w:val="24"/>
                <w:lang w:val="en-US"/>
              </w:rPr>
              <w:t>uzlhospital</w:t>
            </w:r>
            <w:proofErr w:type="spellEnd"/>
            <w:r w:rsidRPr="002D533E">
              <w:rPr>
                <w:color w:val="auto"/>
                <w:w w:val="105"/>
                <w:szCs w:val="24"/>
              </w:rPr>
              <w:t>@</w:t>
            </w:r>
            <w:proofErr w:type="spellStart"/>
            <w:r w:rsidRPr="002D533E">
              <w:rPr>
                <w:color w:val="auto"/>
                <w:w w:val="105"/>
                <w:szCs w:val="24"/>
                <w:lang w:val="en-US"/>
              </w:rPr>
              <w:t>yandex</w:t>
            </w:r>
            <w:proofErr w:type="spellEnd"/>
            <w:r w:rsidRPr="002D533E">
              <w:rPr>
                <w:color w:val="auto"/>
                <w:w w:val="105"/>
                <w:szCs w:val="24"/>
              </w:rPr>
              <w:t>.</w:t>
            </w:r>
            <w:proofErr w:type="spellStart"/>
            <w:r w:rsidRPr="002D533E">
              <w:rPr>
                <w:color w:val="auto"/>
                <w:w w:val="105"/>
                <w:szCs w:val="24"/>
                <w:lang w:val="en-US"/>
              </w:rPr>
              <w:t>ru</w:t>
            </w:r>
            <w:proofErr w:type="spellEnd"/>
            <w:r w:rsidRPr="002D533E">
              <w:rPr>
                <w:color w:val="auto"/>
                <w:w w:val="105"/>
                <w:szCs w:val="24"/>
              </w:rPr>
              <w:t xml:space="preserve">  </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w w:val="105"/>
                <w:szCs w:val="24"/>
              </w:rPr>
            </w:pPr>
            <w:r w:rsidRPr="002D533E">
              <w:rPr>
                <w:color w:val="auto"/>
                <w:w w:val="105"/>
                <w:szCs w:val="24"/>
              </w:rPr>
              <w:t>Банковские реквизиты:</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spacing w:val="-2"/>
                <w:szCs w:val="24"/>
              </w:rPr>
            </w:pPr>
            <w:r w:rsidRPr="002D533E">
              <w:rPr>
                <w:color w:val="auto"/>
                <w:spacing w:val="-2"/>
                <w:szCs w:val="24"/>
              </w:rPr>
              <w:t>ИНН 2313019324 КПП 231301001</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spacing w:val="-2"/>
                <w:szCs w:val="24"/>
              </w:rPr>
            </w:pPr>
            <w:r w:rsidRPr="002D533E">
              <w:rPr>
                <w:color w:val="auto"/>
                <w:spacing w:val="-2"/>
                <w:szCs w:val="24"/>
              </w:rPr>
              <w:t>ОКОНХ 91511 ОКПО 01112623</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spacing w:val="-2"/>
                <w:szCs w:val="24"/>
              </w:rPr>
            </w:pPr>
            <w:r w:rsidRPr="002D533E">
              <w:rPr>
                <w:color w:val="auto"/>
                <w:spacing w:val="-2"/>
                <w:szCs w:val="24"/>
              </w:rPr>
              <w:t>ОГРН 1042307969076</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zCs w:val="24"/>
              </w:rPr>
              <w:t>р/с   40703810929550008218</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zCs w:val="24"/>
              </w:rPr>
              <w:t>филиал № 2351</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zCs w:val="24"/>
              </w:rPr>
              <w:t>Банка ВТБ 24 (ПАО) г. Краснодар,</w:t>
            </w:r>
          </w:p>
          <w:p w:rsidR="002D533E" w:rsidRPr="002D533E" w:rsidRDefault="002D533E" w:rsidP="002D533E">
            <w:pPr>
              <w:widowControl w:val="0"/>
              <w:tabs>
                <w:tab w:val="left" w:pos="6847"/>
              </w:tabs>
              <w:autoSpaceDE w:val="0"/>
              <w:autoSpaceDN w:val="0"/>
              <w:adjustRightInd w:val="0"/>
              <w:spacing w:after="0" w:line="240" w:lineRule="exact"/>
              <w:ind w:left="0" w:firstLine="0"/>
              <w:jc w:val="left"/>
              <w:rPr>
                <w:color w:val="auto"/>
                <w:spacing w:val="-1"/>
                <w:szCs w:val="24"/>
              </w:rPr>
            </w:pPr>
            <w:r w:rsidRPr="002D533E">
              <w:rPr>
                <w:color w:val="auto"/>
                <w:spacing w:val="-1"/>
                <w:szCs w:val="24"/>
              </w:rPr>
              <w:t>к/с 30101810900000000585</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pacing w:val="-1"/>
                <w:szCs w:val="24"/>
              </w:rPr>
              <w:t>БИК 040349585</w:t>
            </w: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suppressAutoHyphens/>
              <w:spacing w:after="0" w:line="240" w:lineRule="auto"/>
              <w:ind w:left="0" w:firstLine="0"/>
              <w:jc w:val="left"/>
              <w:rPr>
                <w:color w:val="auto"/>
                <w:szCs w:val="24"/>
                <w:lang w:eastAsia="ar-SA"/>
              </w:rPr>
            </w:pPr>
            <w:proofErr w:type="spellStart"/>
            <w:r w:rsidRPr="002D533E">
              <w:rPr>
                <w:color w:val="auto"/>
                <w:szCs w:val="24"/>
                <w:lang w:eastAsia="ar-SA"/>
              </w:rPr>
              <w:t>И.о</w:t>
            </w:r>
            <w:proofErr w:type="spellEnd"/>
            <w:r w:rsidRPr="002D533E">
              <w:rPr>
                <w:color w:val="auto"/>
                <w:szCs w:val="24"/>
                <w:lang w:eastAsia="ar-SA"/>
              </w:rPr>
              <w:t>. главного врача</w:t>
            </w: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suppressAutoHyphens/>
              <w:spacing w:after="0" w:line="240" w:lineRule="auto"/>
              <w:ind w:left="0" w:firstLine="0"/>
              <w:jc w:val="left"/>
              <w:rPr>
                <w:bCs/>
                <w:color w:val="auto"/>
                <w:szCs w:val="24"/>
                <w:lang w:eastAsia="ar-SA"/>
              </w:rPr>
            </w:pPr>
            <w:r w:rsidRPr="002D533E">
              <w:rPr>
                <w:bCs/>
                <w:color w:val="auto"/>
                <w:szCs w:val="24"/>
                <w:lang w:eastAsia="ar-SA"/>
              </w:rPr>
              <w:t>________________________</w:t>
            </w:r>
            <w:proofErr w:type="gramStart"/>
            <w:r w:rsidRPr="002D533E">
              <w:rPr>
                <w:bCs/>
                <w:color w:val="auto"/>
                <w:szCs w:val="24"/>
                <w:lang w:eastAsia="ar-SA"/>
              </w:rPr>
              <w:t xml:space="preserve">_  </w:t>
            </w:r>
            <w:r w:rsidR="00EB77D8">
              <w:rPr>
                <w:bCs/>
                <w:color w:val="auto"/>
                <w:szCs w:val="24"/>
                <w:lang w:eastAsia="ar-SA"/>
              </w:rPr>
              <w:t>А.Е.</w:t>
            </w:r>
            <w:proofErr w:type="gramEnd"/>
            <w:r w:rsidR="00EB77D8">
              <w:rPr>
                <w:bCs/>
                <w:color w:val="auto"/>
                <w:szCs w:val="24"/>
                <w:lang w:eastAsia="ar-SA"/>
              </w:rPr>
              <w:t xml:space="preserve"> </w:t>
            </w:r>
            <w:proofErr w:type="spellStart"/>
            <w:r w:rsidR="00EB77D8">
              <w:rPr>
                <w:bCs/>
                <w:color w:val="auto"/>
                <w:szCs w:val="24"/>
                <w:lang w:eastAsia="ar-SA"/>
              </w:rPr>
              <w:t>Зварыкина</w:t>
            </w:r>
            <w:proofErr w:type="spellEnd"/>
          </w:p>
          <w:p w:rsidR="002D533E" w:rsidRPr="002D533E" w:rsidRDefault="002D533E" w:rsidP="002D533E">
            <w:pPr>
              <w:suppressAutoHyphens/>
              <w:spacing w:after="0" w:line="240" w:lineRule="auto"/>
              <w:ind w:left="0" w:firstLine="0"/>
              <w:jc w:val="left"/>
              <w:rPr>
                <w:bCs/>
                <w:color w:val="auto"/>
                <w:szCs w:val="24"/>
                <w:lang w:eastAsia="ar-SA"/>
              </w:rPr>
            </w:pPr>
          </w:p>
          <w:p w:rsidR="002D533E" w:rsidRPr="002D533E" w:rsidRDefault="002D533E" w:rsidP="002D533E">
            <w:pPr>
              <w:suppressAutoHyphens/>
              <w:spacing w:after="0" w:line="240" w:lineRule="auto"/>
              <w:ind w:left="0" w:firstLine="0"/>
              <w:jc w:val="left"/>
              <w:rPr>
                <w:bCs/>
                <w:color w:val="auto"/>
                <w:szCs w:val="24"/>
                <w:lang w:eastAsia="ar-SA"/>
              </w:rPr>
            </w:pP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b/>
                <w:color w:val="auto"/>
                <w:spacing w:val="-2"/>
                <w:szCs w:val="24"/>
              </w:rPr>
            </w:pPr>
          </w:p>
        </w:tc>
      </w:tr>
      <w:bookmarkEnd w:id="11"/>
    </w:tbl>
    <w:p w:rsidR="002D533E" w:rsidRPr="002D533E" w:rsidRDefault="002D533E" w:rsidP="002D533E">
      <w:pPr>
        <w:spacing w:after="0" w:line="240" w:lineRule="auto"/>
        <w:ind w:left="0" w:firstLine="0"/>
        <w:jc w:val="left"/>
        <w:rPr>
          <w:rFonts w:eastAsia="Calibri"/>
          <w:color w:val="auto"/>
          <w:szCs w:val="24"/>
        </w:rPr>
      </w:pPr>
    </w:p>
    <w:p w:rsidR="002D533E" w:rsidRPr="002D533E" w:rsidRDefault="002D533E" w:rsidP="002D533E">
      <w:pPr>
        <w:spacing w:after="0" w:line="240" w:lineRule="auto"/>
        <w:ind w:left="0" w:firstLine="0"/>
        <w:jc w:val="left"/>
        <w:rPr>
          <w:rFonts w:eastAsia="Calibri"/>
          <w:color w:val="auto"/>
          <w:szCs w:val="24"/>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left"/>
        <w:rPr>
          <w:rFonts w:eastAsia="Calibri"/>
          <w:color w:val="auto"/>
          <w:szCs w:val="24"/>
          <w:lang w:val="en-US"/>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EB77D8" w:rsidRDefault="00EB77D8" w:rsidP="002D533E">
      <w:pPr>
        <w:spacing w:after="0" w:line="240" w:lineRule="auto"/>
        <w:ind w:left="0" w:firstLine="0"/>
        <w:jc w:val="right"/>
        <w:rPr>
          <w:rFonts w:eastAsia="Calibri"/>
          <w:color w:val="auto"/>
          <w:szCs w:val="24"/>
        </w:rPr>
      </w:pPr>
      <w:bookmarkStart w:id="12" w:name="_Hlk519004039"/>
    </w:p>
    <w:p w:rsidR="00EB77D8" w:rsidRDefault="00EB77D8" w:rsidP="002D533E">
      <w:pPr>
        <w:spacing w:after="0" w:line="240" w:lineRule="auto"/>
        <w:ind w:left="0" w:firstLine="0"/>
        <w:jc w:val="right"/>
        <w:rPr>
          <w:rFonts w:eastAsia="Calibri"/>
          <w:color w:val="auto"/>
          <w:szCs w:val="24"/>
        </w:rPr>
      </w:pPr>
    </w:p>
    <w:p w:rsidR="00EB77D8" w:rsidRDefault="00EB77D8" w:rsidP="002D533E">
      <w:pPr>
        <w:spacing w:after="0" w:line="240" w:lineRule="auto"/>
        <w:ind w:left="0" w:firstLine="0"/>
        <w:jc w:val="right"/>
        <w:rPr>
          <w:rFonts w:eastAsia="Calibri"/>
          <w:color w:val="auto"/>
          <w:szCs w:val="24"/>
        </w:rPr>
      </w:pPr>
    </w:p>
    <w:p w:rsidR="00EB77D8" w:rsidRDefault="00EB77D8" w:rsidP="002D533E">
      <w:pPr>
        <w:spacing w:after="0" w:line="240" w:lineRule="auto"/>
        <w:ind w:left="0" w:firstLine="0"/>
        <w:jc w:val="right"/>
        <w:rPr>
          <w:rFonts w:eastAsia="Calibri"/>
          <w:color w:val="auto"/>
          <w:szCs w:val="24"/>
        </w:rPr>
      </w:pPr>
    </w:p>
    <w:p w:rsidR="00EB77D8" w:rsidRDefault="00EB77D8" w:rsidP="002D533E">
      <w:pPr>
        <w:spacing w:after="0" w:line="240" w:lineRule="auto"/>
        <w:ind w:left="0" w:firstLine="0"/>
        <w:jc w:val="right"/>
        <w:rPr>
          <w:rFonts w:eastAsia="Calibri"/>
          <w:color w:val="auto"/>
          <w:szCs w:val="24"/>
        </w:rPr>
      </w:pPr>
    </w:p>
    <w:p w:rsidR="00EB77D8" w:rsidRDefault="00EB77D8"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r w:rsidRPr="002D533E">
        <w:rPr>
          <w:rFonts w:eastAsia="Calibri"/>
          <w:color w:val="auto"/>
          <w:szCs w:val="24"/>
        </w:rPr>
        <w:lastRenderedPageBreak/>
        <w:t>Приложение № 1 к Договору</w:t>
      </w:r>
    </w:p>
    <w:p w:rsidR="002D533E" w:rsidRPr="002D533E" w:rsidRDefault="002D533E" w:rsidP="002D533E">
      <w:pPr>
        <w:spacing w:after="0" w:line="240" w:lineRule="auto"/>
        <w:ind w:left="0" w:firstLine="0"/>
        <w:jc w:val="right"/>
        <w:rPr>
          <w:rFonts w:eastAsia="Calibri"/>
          <w:color w:val="auto"/>
          <w:szCs w:val="24"/>
        </w:rPr>
      </w:pPr>
      <w:r w:rsidRPr="002D533E">
        <w:rPr>
          <w:rFonts w:eastAsia="Calibri"/>
          <w:color w:val="auto"/>
          <w:szCs w:val="24"/>
        </w:rPr>
        <w:t xml:space="preserve"> от «___</w:t>
      </w:r>
      <w:proofErr w:type="gramStart"/>
      <w:r w:rsidRPr="002D533E">
        <w:rPr>
          <w:rFonts w:eastAsia="Calibri"/>
          <w:color w:val="auto"/>
          <w:szCs w:val="24"/>
        </w:rPr>
        <w:t>_»_</w:t>
      </w:r>
      <w:proofErr w:type="gramEnd"/>
      <w:r w:rsidRPr="002D533E">
        <w:rPr>
          <w:rFonts w:eastAsia="Calibri"/>
          <w:color w:val="auto"/>
          <w:szCs w:val="24"/>
        </w:rPr>
        <w:t>______________2018г.</w:t>
      </w:r>
    </w:p>
    <w:p w:rsidR="002D533E" w:rsidRPr="002D533E" w:rsidRDefault="002D533E" w:rsidP="002D533E">
      <w:pPr>
        <w:spacing w:after="0" w:line="240" w:lineRule="auto"/>
        <w:ind w:left="0" w:firstLine="0"/>
        <w:jc w:val="right"/>
        <w:rPr>
          <w:rFonts w:eastAsia="Calibri"/>
          <w:color w:val="auto"/>
          <w:szCs w:val="24"/>
        </w:rPr>
      </w:pPr>
      <w:r w:rsidRPr="002D533E">
        <w:rPr>
          <w:rFonts w:eastAsia="Calibri"/>
          <w:color w:val="auto"/>
          <w:szCs w:val="24"/>
        </w:rPr>
        <w:t>№______________</w:t>
      </w:r>
      <w:bookmarkEnd w:id="12"/>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rPr>
      </w:pPr>
      <w:bookmarkStart w:id="13" w:name="_Hlk495649617"/>
    </w:p>
    <w:p w:rsidR="002D533E" w:rsidRPr="002D533E" w:rsidRDefault="002D533E" w:rsidP="002D533E">
      <w:pPr>
        <w:spacing w:after="0" w:line="240" w:lineRule="auto"/>
        <w:ind w:left="0" w:firstLine="0"/>
        <w:jc w:val="right"/>
        <w:rPr>
          <w:rFonts w:eastAsia="Calibri"/>
          <w:color w:val="auto"/>
          <w:szCs w:val="24"/>
        </w:rPr>
      </w:pPr>
    </w:p>
    <w:p w:rsidR="002D533E" w:rsidRPr="002D533E" w:rsidRDefault="002D533E" w:rsidP="002D533E">
      <w:pPr>
        <w:spacing w:after="0" w:line="240" w:lineRule="auto"/>
        <w:ind w:left="0" w:firstLine="0"/>
        <w:jc w:val="right"/>
        <w:rPr>
          <w:rFonts w:eastAsia="Calibri"/>
          <w:color w:val="auto"/>
          <w:szCs w:val="24"/>
          <w:u w:val="single"/>
        </w:rPr>
      </w:pPr>
    </w:p>
    <w:p w:rsidR="002D533E" w:rsidRPr="002D533E" w:rsidRDefault="002D533E" w:rsidP="002D533E">
      <w:pPr>
        <w:spacing w:after="0" w:line="240" w:lineRule="auto"/>
        <w:ind w:left="0" w:firstLine="0"/>
        <w:jc w:val="center"/>
        <w:rPr>
          <w:rFonts w:eastAsia="Calibri"/>
          <w:b/>
          <w:color w:val="auto"/>
          <w:szCs w:val="24"/>
          <w:u w:val="single"/>
        </w:rPr>
      </w:pPr>
      <w:r w:rsidRPr="002D533E">
        <w:rPr>
          <w:rFonts w:eastAsia="Calibri"/>
          <w:b/>
          <w:color w:val="auto"/>
          <w:szCs w:val="24"/>
          <w:u w:val="single"/>
        </w:rPr>
        <w:t>Спецификация</w:t>
      </w:r>
    </w:p>
    <w:p w:rsidR="002D533E" w:rsidRPr="002D533E" w:rsidRDefault="002D533E" w:rsidP="002D533E">
      <w:pPr>
        <w:spacing w:after="0" w:line="240" w:lineRule="auto"/>
        <w:ind w:left="0" w:firstLine="0"/>
        <w:jc w:val="center"/>
        <w:rPr>
          <w:rFonts w:eastAsia="Calibri"/>
          <w:b/>
          <w:color w:val="auto"/>
          <w:szCs w:val="24"/>
          <w:u w:val="single"/>
        </w:rPr>
      </w:pPr>
    </w:p>
    <w:tbl>
      <w:tblPr>
        <w:tblStyle w:val="11"/>
        <w:tblW w:w="10207" w:type="dxa"/>
        <w:tblInd w:w="-318" w:type="dxa"/>
        <w:tblLayout w:type="fixed"/>
        <w:tblLook w:val="04A0" w:firstRow="1" w:lastRow="0" w:firstColumn="1" w:lastColumn="0" w:noHBand="0" w:noVBand="1"/>
      </w:tblPr>
      <w:tblGrid>
        <w:gridCol w:w="710"/>
        <w:gridCol w:w="4252"/>
        <w:gridCol w:w="709"/>
        <w:gridCol w:w="709"/>
        <w:gridCol w:w="1276"/>
        <w:gridCol w:w="1134"/>
        <w:gridCol w:w="1417"/>
      </w:tblGrid>
      <w:tr w:rsidR="002D533E" w:rsidRPr="002D533E" w:rsidTr="002D533E">
        <w:tc>
          <w:tcPr>
            <w:tcW w:w="710"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w:t>
            </w:r>
          </w:p>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п</w:t>
            </w:r>
            <w:r w:rsidRPr="002D533E">
              <w:rPr>
                <w:rFonts w:eastAsia="Calibri"/>
                <w:color w:val="auto"/>
                <w:sz w:val="20"/>
                <w:u w:val="single"/>
                <w:lang w:val="en-US"/>
              </w:rPr>
              <w:t>/</w:t>
            </w:r>
            <w:r w:rsidRPr="002D533E">
              <w:rPr>
                <w:rFonts w:eastAsia="Calibri"/>
                <w:color w:val="auto"/>
                <w:sz w:val="20"/>
                <w:u w:val="single"/>
              </w:rPr>
              <w:t>п</w:t>
            </w:r>
          </w:p>
        </w:tc>
        <w:tc>
          <w:tcPr>
            <w:tcW w:w="4252"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Наименование</w:t>
            </w:r>
          </w:p>
        </w:tc>
        <w:tc>
          <w:tcPr>
            <w:tcW w:w="709"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Единица измерения</w:t>
            </w:r>
          </w:p>
        </w:tc>
        <w:tc>
          <w:tcPr>
            <w:tcW w:w="709"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Количество</w:t>
            </w:r>
          </w:p>
        </w:tc>
        <w:tc>
          <w:tcPr>
            <w:tcW w:w="1276"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Цена за единицу Товара, без НДС (руб.)</w:t>
            </w:r>
          </w:p>
        </w:tc>
        <w:tc>
          <w:tcPr>
            <w:tcW w:w="1134"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Сумма НДС (руб.)</w:t>
            </w:r>
          </w:p>
        </w:tc>
        <w:tc>
          <w:tcPr>
            <w:tcW w:w="1417" w:type="dxa"/>
          </w:tcPr>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Стоимость Товара всего, с НДС</w:t>
            </w:r>
          </w:p>
          <w:p w:rsidR="002D533E" w:rsidRPr="002D533E" w:rsidRDefault="002D533E" w:rsidP="002D533E">
            <w:pPr>
              <w:spacing w:after="0" w:line="240" w:lineRule="auto"/>
              <w:ind w:left="0" w:firstLine="0"/>
              <w:jc w:val="center"/>
              <w:rPr>
                <w:rFonts w:eastAsia="Calibri"/>
                <w:color w:val="auto"/>
                <w:sz w:val="20"/>
                <w:u w:val="single"/>
              </w:rPr>
            </w:pPr>
            <w:r w:rsidRPr="002D533E">
              <w:rPr>
                <w:rFonts w:eastAsia="Calibri"/>
                <w:color w:val="auto"/>
                <w:sz w:val="20"/>
                <w:u w:val="single"/>
              </w:rPr>
              <w:t>(руб.)</w:t>
            </w:r>
          </w:p>
        </w:tc>
      </w:tr>
      <w:tr w:rsidR="002D533E" w:rsidRPr="002D533E" w:rsidTr="002D533E">
        <w:tc>
          <w:tcPr>
            <w:tcW w:w="710" w:type="dxa"/>
          </w:tcPr>
          <w:p w:rsidR="002D533E" w:rsidRPr="002D533E" w:rsidRDefault="002D533E" w:rsidP="002D533E">
            <w:pPr>
              <w:spacing w:after="0" w:line="240" w:lineRule="auto"/>
              <w:ind w:left="0" w:firstLine="0"/>
              <w:jc w:val="center"/>
              <w:rPr>
                <w:rFonts w:eastAsia="Calibri"/>
                <w:color w:val="auto"/>
                <w:szCs w:val="24"/>
                <w:u w:val="single"/>
              </w:rPr>
            </w:pPr>
            <w:r w:rsidRPr="002D533E">
              <w:rPr>
                <w:rFonts w:eastAsia="Calibri"/>
                <w:color w:val="auto"/>
                <w:szCs w:val="24"/>
                <w:u w:val="single"/>
              </w:rPr>
              <w:t>1.</w:t>
            </w:r>
          </w:p>
        </w:tc>
        <w:tc>
          <w:tcPr>
            <w:tcW w:w="4252" w:type="dxa"/>
          </w:tcPr>
          <w:p w:rsidR="002D533E" w:rsidRPr="002D533E" w:rsidRDefault="002D533E" w:rsidP="002D533E">
            <w:pPr>
              <w:spacing w:after="0" w:line="240" w:lineRule="auto"/>
              <w:ind w:left="0" w:firstLine="0"/>
              <w:jc w:val="left"/>
              <w:rPr>
                <w:rFonts w:eastAsia="Calibri"/>
                <w:color w:val="auto"/>
                <w:szCs w:val="24"/>
                <w:u w:val="single"/>
              </w:rPr>
            </w:pPr>
          </w:p>
        </w:tc>
        <w:tc>
          <w:tcPr>
            <w:tcW w:w="709" w:type="dxa"/>
          </w:tcPr>
          <w:p w:rsidR="002D533E" w:rsidRPr="002D533E" w:rsidRDefault="002D533E" w:rsidP="002D533E">
            <w:pPr>
              <w:spacing w:after="0" w:line="240" w:lineRule="auto"/>
              <w:ind w:left="0" w:firstLine="0"/>
              <w:jc w:val="center"/>
              <w:rPr>
                <w:rFonts w:eastAsia="Calibri"/>
                <w:color w:val="auto"/>
                <w:szCs w:val="24"/>
                <w:u w:val="single"/>
              </w:rPr>
            </w:pPr>
            <w:r w:rsidRPr="002D533E">
              <w:rPr>
                <w:rFonts w:eastAsia="Calibri"/>
                <w:color w:val="auto"/>
                <w:szCs w:val="24"/>
                <w:u w:val="single"/>
              </w:rPr>
              <w:t>шт.</w:t>
            </w:r>
          </w:p>
        </w:tc>
        <w:tc>
          <w:tcPr>
            <w:tcW w:w="709" w:type="dxa"/>
          </w:tcPr>
          <w:p w:rsidR="002D533E" w:rsidRPr="002D533E" w:rsidRDefault="002D533E" w:rsidP="002D533E">
            <w:pPr>
              <w:spacing w:after="0" w:line="240" w:lineRule="auto"/>
              <w:ind w:left="0" w:firstLine="0"/>
              <w:jc w:val="center"/>
              <w:rPr>
                <w:rFonts w:eastAsia="Calibri"/>
                <w:color w:val="auto"/>
                <w:szCs w:val="24"/>
                <w:u w:val="single"/>
              </w:rPr>
            </w:pPr>
          </w:p>
        </w:tc>
        <w:tc>
          <w:tcPr>
            <w:tcW w:w="1276" w:type="dxa"/>
          </w:tcPr>
          <w:p w:rsidR="002D533E" w:rsidRPr="002D533E" w:rsidRDefault="002D533E" w:rsidP="002D533E">
            <w:pPr>
              <w:spacing w:after="0" w:line="240" w:lineRule="auto"/>
              <w:ind w:left="0" w:firstLine="0"/>
              <w:jc w:val="center"/>
              <w:rPr>
                <w:rFonts w:eastAsia="Calibri"/>
                <w:color w:val="auto"/>
                <w:szCs w:val="24"/>
                <w:u w:val="single"/>
              </w:rPr>
            </w:pPr>
          </w:p>
        </w:tc>
        <w:tc>
          <w:tcPr>
            <w:tcW w:w="1134" w:type="dxa"/>
          </w:tcPr>
          <w:p w:rsidR="002D533E" w:rsidRPr="002D533E" w:rsidRDefault="002D533E" w:rsidP="002D533E">
            <w:pPr>
              <w:spacing w:after="0" w:line="240" w:lineRule="auto"/>
              <w:ind w:left="0" w:firstLine="0"/>
              <w:jc w:val="center"/>
              <w:rPr>
                <w:rFonts w:eastAsia="Calibri"/>
                <w:color w:val="auto"/>
                <w:szCs w:val="24"/>
                <w:u w:val="single"/>
              </w:rPr>
            </w:pPr>
          </w:p>
        </w:tc>
        <w:tc>
          <w:tcPr>
            <w:tcW w:w="1417" w:type="dxa"/>
          </w:tcPr>
          <w:p w:rsidR="002D533E" w:rsidRPr="002D533E" w:rsidRDefault="002D533E" w:rsidP="002D533E">
            <w:pPr>
              <w:spacing w:after="0" w:line="240" w:lineRule="auto"/>
              <w:ind w:left="0" w:firstLine="0"/>
              <w:jc w:val="center"/>
              <w:rPr>
                <w:rFonts w:eastAsia="Calibri"/>
                <w:b/>
                <w:color w:val="auto"/>
                <w:szCs w:val="24"/>
                <w:u w:val="single"/>
              </w:rPr>
            </w:pPr>
          </w:p>
        </w:tc>
      </w:tr>
      <w:tr w:rsidR="002D533E" w:rsidRPr="002D533E" w:rsidTr="002D533E">
        <w:tc>
          <w:tcPr>
            <w:tcW w:w="8790" w:type="dxa"/>
            <w:gridSpan w:val="6"/>
          </w:tcPr>
          <w:p w:rsidR="002D533E" w:rsidRPr="002D533E" w:rsidRDefault="002D533E" w:rsidP="002D533E">
            <w:pPr>
              <w:spacing w:after="0" w:line="240" w:lineRule="auto"/>
              <w:ind w:left="0" w:firstLine="0"/>
              <w:jc w:val="left"/>
              <w:rPr>
                <w:rFonts w:eastAsia="Calibri"/>
                <w:color w:val="auto"/>
                <w:szCs w:val="24"/>
                <w:u w:val="single"/>
              </w:rPr>
            </w:pPr>
            <w:proofErr w:type="gramStart"/>
            <w:r w:rsidRPr="002D533E">
              <w:rPr>
                <w:rFonts w:eastAsia="Calibri"/>
                <w:color w:val="auto"/>
                <w:szCs w:val="24"/>
                <w:u w:val="single"/>
              </w:rPr>
              <w:t>Итого:</w:t>
            </w:r>
            <w:r w:rsidRPr="002D533E">
              <w:rPr>
                <w:rFonts w:eastAsia="Calibri"/>
                <w:color w:val="auto"/>
                <w:sz w:val="20"/>
                <w:u w:val="single"/>
              </w:rPr>
              <w:t xml:space="preserve">   </w:t>
            </w:r>
            <w:proofErr w:type="gramEnd"/>
            <w:r w:rsidRPr="002D533E">
              <w:rPr>
                <w:rFonts w:eastAsia="Calibri"/>
                <w:color w:val="auto"/>
                <w:sz w:val="20"/>
                <w:u w:val="single"/>
              </w:rPr>
              <w:t xml:space="preserve">                              (                                                            ) рублей 00 копеек, в т.ч. НДС (без НДС)</w:t>
            </w:r>
          </w:p>
        </w:tc>
        <w:tc>
          <w:tcPr>
            <w:tcW w:w="1417" w:type="dxa"/>
          </w:tcPr>
          <w:p w:rsidR="002D533E" w:rsidRPr="002D533E" w:rsidRDefault="002D533E" w:rsidP="002D533E">
            <w:pPr>
              <w:spacing w:after="0" w:line="240" w:lineRule="auto"/>
              <w:ind w:left="0" w:firstLine="0"/>
              <w:jc w:val="center"/>
              <w:rPr>
                <w:rFonts w:eastAsia="Calibri"/>
                <w:b/>
                <w:color w:val="auto"/>
                <w:szCs w:val="24"/>
                <w:u w:val="single"/>
              </w:rPr>
            </w:pPr>
          </w:p>
        </w:tc>
      </w:tr>
    </w:tbl>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tbl>
      <w:tblPr>
        <w:tblW w:w="10080" w:type="dxa"/>
        <w:tblInd w:w="-252" w:type="dxa"/>
        <w:tblLook w:val="01E0" w:firstRow="1" w:lastRow="1" w:firstColumn="1" w:lastColumn="1" w:noHBand="0" w:noVBand="0"/>
      </w:tblPr>
      <w:tblGrid>
        <w:gridCol w:w="5069"/>
        <w:gridCol w:w="5011"/>
      </w:tblGrid>
      <w:tr w:rsidR="002D533E" w:rsidRPr="002D533E" w:rsidTr="002D533E">
        <w:tc>
          <w:tcPr>
            <w:tcW w:w="5069"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center"/>
              <w:rPr>
                <w:rFonts w:eastAsia="Calibri"/>
                <w:b/>
                <w:bCs/>
                <w:color w:val="auto"/>
                <w:szCs w:val="24"/>
              </w:rPr>
            </w:pPr>
            <w:r w:rsidRPr="002D533E">
              <w:rPr>
                <w:rFonts w:eastAsia="Calibri"/>
                <w:b/>
                <w:color w:val="auto"/>
                <w:spacing w:val="-6"/>
                <w:szCs w:val="24"/>
              </w:rPr>
              <w:t>Поставщик:</w:t>
            </w:r>
          </w:p>
        </w:tc>
        <w:tc>
          <w:tcPr>
            <w:tcW w:w="5011"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center"/>
              <w:rPr>
                <w:rFonts w:eastAsia="Calibri"/>
                <w:b/>
                <w:bCs/>
                <w:color w:val="auto"/>
                <w:szCs w:val="24"/>
              </w:rPr>
            </w:pPr>
            <w:r w:rsidRPr="002D533E">
              <w:rPr>
                <w:rFonts w:eastAsia="Calibri"/>
                <w:b/>
                <w:color w:val="auto"/>
                <w:spacing w:val="-2"/>
                <w:szCs w:val="24"/>
              </w:rPr>
              <w:t>Покупатель:</w:t>
            </w:r>
          </w:p>
        </w:tc>
      </w:tr>
      <w:tr w:rsidR="002D533E" w:rsidRPr="002D533E" w:rsidTr="002D533E">
        <w:tc>
          <w:tcPr>
            <w:tcW w:w="5069" w:type="dxa"/>
            <w:shd w:val="clear" w:color="auto" w:fill="auto"/>
          </w:tcPr>
          <w:p w:rsidR="002D533E" w:rsidRPr="002D533E" w:rsidRDefault="002D533E" w:rsidP="002D533E">
            <w:pPr>
              <w:tabs>
                <w:tab w:val="left" w:pos="4784"/>
              </w:tabs>
              <w:suppressAutoHyphens/>
              <w:spacing w:after="0" w:line="240" w:lineRule="auto"/>
              <w:ind w:left="0" w:firstLine="0"/>
              <w:jc w:val="left"/>
              <w:rPr>
                <w:rFonts w:eastAsia="Calibri"/>
                <w:b/>
                <w:color w:val="auto"/>
                <w:sz w:val="22"/>
                <w:lang w:eastAsia="ar-SA"/>
              </w:rPr>
            </w:pPr>
            <w:r w:rsidRPr="002D533E">
              <w:rPr>
                <w:rFonts w:eastAsia="Calibri"/>
                <w:b/>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b/>
                <w:color w:val="auto"/>
                <w:sz w:val="22"/>
                <w:lang w:eastAsia="ar-SA"/>
              </w:rPr>
            </w:pPr>
            <w:r w:rsidRPr="002D533E">
              <w:rPr>
                <w:b/>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Адрес______________________________________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ИНН </w:t>
            </w:r>
            <w:r w:rsidRPr="002D533E">
              <w:rPr>
                <w:rFonts w:eastAsia="Calibri"/>
                <w:color w:val="auto"/>
                <w:sz w:val="22"/>
                <w:lang w:eastAsia="ar-SA"/>
              </w:rPr>
              <w:t xml:space="preserve">___________________ </w:t>
            </w:r>
            <w:r w:rsidRPr="002D533E">
              <w:rPr>
                <w:color w:val="auto"/>
                <w:sz w:val="22"/>
                <w:lang w:eastAsia="ar-SA"/>
              </w:rPr>
              <w:t>КПП 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р/с </w:t>
            </w:r>
            <w:r w:rsidRPr="002D533E">
              <w:rPr>
                <w:rFonts w:eastAsia="Calibri"/>
                <w:color w:val="auto"/>
                <w:sz w:val="22"/>
                <w:lang w:eastAsia="ar-SA"/>
              </w:rPr>
              <w:t>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Банк_______________________________________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rFonts w:eastAsia="Calibri"/>
                <w:color w:val="auto"/>
                <w:sz w:val="22"/>
                <w:lang w:eastAsia="ar-SA"/>
              </w:rPr>
              <w:t>___________________________________________</w:t>
            </w:r>
          </w:p>
          <w:p w:rsidR="002D533E" w:rsidRPr="002D533E" w:rsidRDefault="002D533E" w:rsidP="002D533E">
            <w:pPr>
              <w:tabs>
                <w:tab w:val="left" w:pos="4784"/>
              </w:tabs>
              <w:suppressAutoHyphens/>
              <w:spacing w:after="0" w:line="240" w:lineRule="auto"/>
              <w:ind w:left="0" w:firstLine="0"/>
              <w:jc w:val="left"/>
              <w:rPr>
                <w:rFonts w:eastAsia="Calibri"/>
                <w:color w:val="auto"/>
                <w:sz w:val="22"/>
                <w:lang w:eastAsia="ar-SA"/>
              </w:rPr>
            </w:pPr>
            <w:r w:rsidRPr="002D533E">
              <w:rPr>
                <w:color w:val="auto"/>
                <w:sz w:val="22"/>
                <w:lang w:eastAsia="ar-SA"/>
              </w:rPr>
              <w:t xml:space="preserve">к/с </w:t>
            </w:r>
            <w:r w:rsidRPr="002D533E">
              <w:rPr>
                <w:rFonts w:eastAsia="Calibri"/>
                <w:color w:val="auto"/>
                <w:sz w:val="22"/>
                <w:lang w:eastAsia="ar-SA"/>
              </w:rPr>
              <w:t>________________________________________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БИК </w:t>
            </w:r>
            <w:r w:rsidRPr="002D533E">
              <w:rPr>
                <w:rFonts w:eastAsia="Calibri"/>
                <w:color w:val="auto"/>
                <w:sz w:val="22"/>
                <w:lang w:eastAsia="ar-SA"/>
              </w:rPr>
              <w:t>_______________________________________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Код ОКПО _________________________________   </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ОГРН </w:t>
            </w:r>
            <w:r w:rsidRPr="002D533E">
              <w:rPr>
                <w:rFonts w:eastAsia="Calibri"/>
                <w:color w:val="auto"/>
                <w:sz w:val="22"/>
                <w:lang w:eastAsia="ar-SA"/>
              </w:rPr>
              <w:t>______________________________________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ОКАТО ____________________________________   </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proofErr w:type="gramStart"/>
            <w:r w:rsidRPr="002D533E">
              <w:rPr>
                <w:color w:val="auto"/>
                <w:sz w:val="22"/>
                <w:lang w:eastAsia="ar-SA"/>
              </w:rPr>
              <w:t>ОКВЭД  _</w:t>
            </w:r>
            <w:proofErr w:type="gramEnd"/>
            <w:r w:rsidRPr="002D533E">
              <w:rPr>
                <w:color w:val="auto"/>
                <w:sz w:val="22"/>
                <w:lang w:eastAsia="ar-SA"/>
              </w:rPr>
              <w:t>___________________________________</w:t>
            </w:r>
          </w:p>
          <w:p w:rsidR="002D533E" w:rsidRPr="002D533E" w:rsidRDefault="002D533E" w:rsidP="002D533E">
            <w:pPr>
              <w:tabs>
                <w:tab w:val="left" w:pos="4784"/>
              </w:tabs>
              <w:suppressAutoHyphens/>
              <w:spacing w:after="0" w:line="240" w:lineRule="auto"/>
              <w:ind w:left="0" w:firstLine="0"/>
              <w:jc w:val="left"/>
              <w:rPr>
                <w:color w:val="auto"/>
                <w:sz w:val="22"/>
                <w:lang w:eastAsia="ar-SA"/>
              </w:rPr>
            </w:pPr>
            <w:r w:rsidRPr="002D533E">
              <w:rPr>
                <w:color w:val="auto"/>
                <w:sz w:val="22"/>
                <w:lang w:eastAsia="ar-SA"/>
              </w:rPr>
              <w:t xml:space="preserve">Тел.: </w:t>
            </w:r>
            <w:r w:rsidRPr="002D533E">
              <w:rPr>
                <w:rFonts w:eastAsia="Calibri"/>
                <w:color w:val="auto"/>
                <w:sz w:val="22"/>
                <w:lang w:eastAsia="ar-SA"/>
              </w:rPr>
              <w:t>___________________, факс ______________</w:t>
            </w: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r w:rsidRPr="002D533E">
              <w:rPr>
                <w:rFonts w:eastAsiaTheme="minorHAnsi"/>
                <w:color w:val="auto"/>
                <w:sz w:val="22"/>
                <w:lang w:eastAsia="en-US"/>
              </w:rPr>
              <w:t>___________________________</w:t>
            </w: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tc>
        <w:tc>
          <w:tcPr>
            <w:tcW w:w="5011" w:type="dxa"/>
            <w:shd w:val="clear" w:color="auto" w:fill="auto"/>
          </w:tcPr>
          <w:p w:rsidR="002D533E" w:rsidRPr="002D533E" w:rsidRDefault="002D533E" w:rsidP="002D533E">
            <w:pPr>
              <w:widowControl w:val="0"/>
              <w:autoSpaceDE w:val="0"/>
              <w:autoSpaceDN w:val="0"/>
              <w:adjustRightInd w:val="0"/>
              <w:spacing w:after="0" w:line="240" w:lineRule="exact"/>
              <w:ind w:left="0" w:firstLine="0"/>
              <w:rPr>
                <w:rFonts w:eastAsia="Calibri"/>
                <w:b/>
                <w:color w:val="auto"/>
                <w:szCs w:val="24"/>
              </w:rPr>
            </w:pPr>
            <w:r w:rsidRPr="002D533E">
              <w:rPr>
                <w:rFonts w:eastAsia="Calibri"/>
                <w:b/>
                <w:spacing w:val="-7"/>
                <w:szCs w:val="24"/>
              </w:rPr>
              <w:t>НУЗ «Узловая поликлиника на ст. Кавказская ОАО «РЖД»</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352380, Россия, Краснодарский край, г. Кропоткин, </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ул. Журавлиная, д. 6 </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Телефон/факс: (861-38) 9-22-27 </w:t>
            </w:r>
          </w:p>
          <w:p w:rsidR="002D533E" w:rsidRPr="002D533E" w:rsidRDefault="002D533E" w:rsidP="002D533E">
            <w:pPr>
              <w:widowControl w:val="0"/>
              <w:autoSpaceDN w:val="0"/>
              <w:adjustRightInd w:val="0"/>
              <w:spacing w:after="0" w:line="240" w:lineRule="auto"/>
              <w:ind w:left="0" w:firstLine="0"/>
              <w:rPr>
                <w:color w:val="auto"/>
                <w:w w:val="105"/>
                <w:szCs w:val="24"/>
              </w:rPr>
            </w:pPr>
            <w:r w:rsidRPr="002D533E">
              <w:rPr>
                <w:color w:val="auto"/>
                <w:w w:val="105"/>
                <w:szCs w:val="24"/>
              </w:rPr>
              <w:t xml:space="preserve">Электронный адрес: </w:t>
            </w:r>
            <w:proofErr w:type="spellStart"/>
            <w:r w:rsidRPr="002D533E">
              <w:rPr>
                <w:color w:val="auto"/>
                <w:w w:val="105"/>
                <w:szCs w:val="24"/>
                <w:lang w:val="en-US"/>
              </w:rPr>
              <w:t>uzlhospital</w:t>
            </w:r>
            <w:proofErr w:type="spellEnd"/>
            <w:r w:rsidRPr="002D533E">
              <w:rPr>
                <w:color w:val="auto"/>
                <w:w w:val="105"/>
                <w:szCs w:val="24"/>
              </w:rPr>
              <w:t>@</w:t>
            </w:r>
            <w:proofErr w:type="spellStart"/>
            <w:r w:rsidRPr="002D533E">
              <w:rPr>
                <w:color w:val="auto"/>
                <w:w w:val="105"/>
                <w:szCs w:val="24"/>
                <w:lang w:val="en-US"/>
              </w:rPr>
              <w:t>yandex</w:t>
            </w:r>
            <w:proofErr w:type="spellEnd"/>
            <w:r w:rsidRPr="002D533E">
              <w:rPr>
                <w:color w:val="auto"/>
                <w:w w:val="105"/>
                <w:szCs w:val="24"/>
              </w:rPr>
              <w:t>.</w:t>
            </w:r>
            <w:proofErr w:type="spellStart"/>
            <w:r w:rsidRPr="002D533E">
              <w:rPr>
                <w:color w:val="auto"/>
                <w:w w:val="105"/>
                <w:szCs w:val="24"/>
                <w:lang w:val="en-US"/>
              </w:rPr>
              <w:t>ru</w:t>
            </w:r>
            <w:proofErr w:type="spellEnd"/>
            <w:r w:rsidRPr="002D533E">
              <w:rPr>
                <w:color w:val="auto"/>
                <w:w w:val="105"/>
                <w:szCs w:val="24"/>
              </w:rPr>
              <w:t xml:space="preserve">  </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w w:val="105"/>
                <w:szCs w:val="24"/>
              </w:rPr>
            </w:pPr>
            <w:r w:rsidRPr="002D533E">
              <w:rPr>
                <w:color w:val="auto"/>
                <w:w w:val="105"/>
                <w:szCs w:val="24"/>
              </w:rPr>
              <w:t>Банковские реквизиты:</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spacing w:val="-2"/>
                <w:szCs w:val="24"/>
              </w:rPr>
            </w:pPr>
            <w:r w:rsidRPr="002D533E">
              <w:rPr>
                <w:color w:val="auto"/>
                <w:spacing w:val="-2"/>
                <w:szCs w:val="24"/>
              </w:rPr>
              <w:t>ИНН 2313019324 КПП 231301001</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spacing w:val="-2"/>
                <w:szCs w:val="24"/>
              </w:rPr>
            </w:pPr>
            <w:r w:rsidRPr="002D533E">
              <w:rPr>
                <w:color w:val="auto"/>
                <w:spacing w:val="-2"/>
                <w:szCs w:val="24"/>
              </w:rPr>
              <w:t>ОКОНХ 91511 ОКПО 01112623</w:t>
            </w:r>
          </w:p>
          <w:p w:rsidR="002D533E" w:rsidRPr="002D533E" w:rsidRDefault="002D533E" w:rsidP="002D533E">
            <w:pPr>
              <w:widowControl w:val="0"/>
              <w:tabs>
                <w:tab w:val="left" w:pos="6847"/>
              </w:tabs>
              <w:autoSpaceDN w:val="0"/>
              <w:adjustRightInd w:val="0"/>
              <w:spacing w:after="0" w:line="240" w:lineRule="exact"/>
              <w:ind w:left="0" w:firstLine="0"/>
              <w:jc w:val="left"/>
              <w:rPr>
                <w:color w:val="auto"/>
                <w:spacing w:val="-2"/>
                <w:szCs w:val="24"/>
              </w:rPr>
            </w:pPr>
            <w:r w:rsidRPr="002D533E">
              <w:rPr>
                <w:color w:val="auto"/>
                <w:spacing w:val="-2"/>
                <w:szCs w:val="24"/>
              </w:rPr>
              <w:t>ОГРН 1042307969076</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zCs w:val="24"/>
              </w:rPr>
              <w:t>р/с   40703810929550008218</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zCs w:val="24"/>
              </w:rPr>
              <w:t>филиал № 2351</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zCs w:val="24"/>
              </w:rPr>
              <w:t>Банка ВТБ 24 (ПАО) г. Краснодар,</w:t>
            </w:r>
          </w:p>
          <w:p w:rsidR="002D533E" w:rsidRPr="002D533E" w:rsidRDefault="002D533E" w:rsidP="002D533E">
            <w:pPr>
              <w:widowControl w:val="0"/>
              <w:tabs>
                <w:tab w:val="left" w:pos="6847"/>
              </w:tabs>
              <w:autoSpaceDE w:val="0"/>
              <w:autoSpaceDN w:val="0"/>
              <w:adjustRightInd w:val="0"/>
              <w:spacing w:after="0" w:line="240" w:lineRule="exact"/>
              <w:ind w:left="0" w:firstLine="0"/>
              <w:jc w:val="left"/>
              <w:rPr>
                <w:color w:val="auto"/>
                <w:spacing w:val="-1"/>
                <w:szCs w:val="24"/>
              </w:rPr>
            </w:pPr>
            <w:r w:rsidRPr="002D533E">
              <w:rPr>
                <w:color w:val="auto"/>
                <w:spacing w:val="-1"/>
                <w:szCs w:val="24"/>
              </w:rPr>
              <w:t>к/с 30101810900000000585</w:t>
            </w:r>
          </w:p>
          <w:p w:rsidR="002D533E" w:rsidRPr="002D533E" w:rsidRDefault="002D533E" w:rsidP="002D533E">
            <w:pPr>
              <w:widowControl w:val="0"/>
              <w:shd w:val="clear" w:color="auto" w:fill="FFFFFF"/>
              <w:tabs>
                <w:tab w:val="left" w:pos="5134"/>
              </w:tabs>
              <w:autoSpaceDE w:val="0"/>
              <w:autoSpaceDN w:val="0"/>
              <w:adjustRightInd w:val="0"/>
              <w:spacing w:after="0" w:line="240" w:lineRule="exact"/>
              <w:ind w:left="0" w:firstLine="0"/>
              <w:jc w:val="left"/>
              <w:rPr>
                <w:color w:val="auto"/>
                <w:szCs w:val="24"/>
              </w:rPr>
            </w:pPr>
            <w:r w:rsidRPr="002D533E">
              <w:rPr>
                <w:color w:val="auto"/>
                <w:spacing w:val="-1"/>
                <w:szCs w:val="24"/>
              </w:rPr>
              <w:t>БИК 040349585</w:t>
            </w: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suppressAutoHyphens/>
              <w:spacing w:after="0" w:line="240" w:lineRule="auto"/>
              <w:ind w:left="0" w:firstLine="0"/>
              <w:jc w:val="left"/>
              <w:rPr>
                <w:color w:val="auto"/>
                <w:szCs w:val="24"/>
                <w:lang w:eastAsia="ar-SA"/>
              </w:rPr>
            </w:pPr>
            <w:proofErr w:type="spellStart"/>
            <w:r w:rsidRPr="002D533E">
              <w:rPr>
                <w:color w:val="auto"/>
                <w:szCs w:val="24"/>
                <w:lang w:eastAsia="ar-SA"/>
              </w:rPr>
              <w:t>И.о</w:t>
            </w:r>
            <w:proofErr w:type="spellEnd"/>
            <w:r w:rsidRPr="002D533E">
              <w:rPr>
                <w:color w:val="auto"/>
                <w:szCs w:val="24"/>
                <w:lang w:eastAsia="ar-SA"/>
              </w:rPr>
              <w:t>. главного врача</w:t>
            </w: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suppressAutoHyphens/>
              <w:spacing w:after="0" w:line="240" w:lineRule="auto"/>
              <w:ind w:left="0" w:firstLine="0"/>
              <w:jc w:val="left"/>
              <w:rPr>
                <w:bCs/>
                <w:color w:val="auto"/>
                <w:szCs w:val="24"/>
                <w:lang w:eastAsia="ar-SA"/>
              </w:rPr>
            </w:pPr>
            <w:r w:rsidRPr="002D533E">
              <w:rPr>
                <w:bCs/>
                <w:color w:val="auto"/>
                <w:szCs w:val="24"/>
                <w:lang w:eastAsia="ar-SA"/>
              </w:rPr>
              <w:t>________________________</w:t>
            </w:r>
            <w:proofErr w:type="gramStart"/>
            <w:r w:rsidRPr="002D533E">
              <w:rPr>
                <w:bCs/>
                <w:color w:val="auto"/>
                <w:szCs w:val="24"/>
                <w:lang w:eastAsia="ar-SA"/>
              </w:rPr>
              <w:t xml:space="preserve">_  </w:t>
            </w:r>
            <w:r w:rsidR="00EB77D8">
              <w:rPr>
                <w:bCs/>
                <w:color w:val="auto"/>
                <w:szCs w:val="24"/>
                <w:lang w:eastAsia="ar-SA"/>
              </w:rPr>
              <w:t>А.Е.</w:t>
            </w:r>
            <w:proofErr w:type="gramEnd"/>
            <w:r w:rsidR="00EB77D8">
              <w:rPr>
                <w:bCs/>
                <w:color w:val="auto"/>
                <w:szCs w:val="24"/>
                <w:lang w:eastAsia="ar-SA"/>
              </w:rPr>
              <w:t xml:space="preserve"> </w:t>
            </w:r>
            <w:proofErr w:type="spellStart"/>
            <w:r w:rsidR="00EB77D8">
              <w:rPr>
                <w:bCs/>
                <w:color w:val="auto"/>
                <w:szCs w:val="24"/>
                <w:lang w:eastAsia="ar-SA"/>
              </w:rPr>
              <w:t>Зварыкина</w:t>
            </w:r>
            <w:proofErr w:type="spellEnd"/>
          </w:p>
          <w:p w:rsidR="002D533E" w:rsidRPr="002D533E" w:rsidRDefault="002D533E" w:rsidP="002D533E">
            <w:pPr>
              <w:suppressAutoHyphens/>
              <w:spacing w:after="0" w:line="240" w:lineRule="auto"/>
              <w:ind w:left="0" w:firstLine="0"/>
              <w:jc w:val="left"/>
              <w:rPr>
                <w:bCs/>
                <w:color w:val="auto"/>
                <w:szCs w:val="24"/>
                <w:lang w:eastAsia="ar-SA"/>
              </w:rPr>
            </w:pPr>
          </w:p>
          <w:p w:rsidR="002D533E" w:rsidRPr="002D533E" w:rsidRDefault="002D533E" w:rsidP="002D533E">
            <w:pPr>
              <w:suppressAutoHyphens/>
              <w:spacing w:after="0" w:line="240" w:lineRule="auto"/>
              <w:ind w:left="0" w:firstLine="0"/>
              <w:jc w:val="left"/>
              <w:rPr>
                <w:bCs/>
                <w:color w:val="auto"/>
                <w:szCs w:val="24"/>
                <w:lang w:eastAsia="ar-SA"/>
              </w:rPr>
            </w:pP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b/>
                <w:color w:val="auto"/>
                <w:spacing w:val="-2"/>
                <w:szCs w:val="24"/>
              </w:rPr>
            </w:pPr>
          </w:p>
        </w:tc>
      </w:tr>
    </w:tbl>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hd w:val="clear" w:color="auto" w:fill="FFFFFF"/>
        <w:spacing w:after="0" w:line="240" w:lineRule="exact"/>
        <w:ind w:left="0" w:firstLine="0"/>
        <w:jc w:val="center"/>
        <w:rPr>
          <w:rFonts w:eastAsia="Calibri"/>
          <w:b/>
          <w:bCs/>
          <w:color w:val="auto"/>
          <w:szCs w:val="24"/>
          <w:u w:val="single"/>
        </w:rPr>
      </w:pPr>
    </w:p>
    <w:p w:rsidR="002D533E" w:rsidRPr="002D533E" w:rsidRDefault="002D533E" w:rsidP="002D533E">
      <w:pPr>
        <w:spacing w:after="0" w:line="240" w:lineRule="auto"/>
        <w:ind w:left="0" w:firstLine="0"/>
        <w:jc w:val="right"/>
        <w:rPr>
          <w:rFonts w:eastAsia="Calibri"/>
          <w:color w:val="auto"/>
          <w:szCs w:val="24"/>
        </w:rPr>
      </w:pPr>
      <w:bookmarkStart w:id="14" w:name="_Hlk495649687"/>
      <w:bookmarkEnd w:id="13"/>
      <w:r w:rsidRPr="002D533E">
        <w:rPr>
          <w:rFonts w:eastAsia="Calibri"/>
          <w:color w:val="auto"/>
          <w:szCs w:val="24"/>
        </w:rPr>
        <w:lastRenderedPageBreak/>
        <w:t>Приложение № 2 к Договору</w:t>
      </w:r>
    </w:p>
    <w:p w:rsidR="002D533E" w:rsidRPr="002D533E" w:rsidRDefault="002D533E" w:rsidP="002D533E">
      <w:pPr>
        <w:spacing w:after="0" w:line="240" w:lineRule="auto"/>
        <w:ind w:left="0" w:firstLine="0"/>
        <w:jc w:val="right"/>
        <w:rPr>
          <w:rFonts w:eastAsia="Calibri"/>
          <w:color w:val="auto"/>
          <w:szCs w:val="24"/>
        </w:rPr>
      </w:pPr>
      <w:r w:rsidRPr="002D533E">
        <w:rPr>
          <w:rFonts w:eastAsia="Calibri"/>
          <w:color w:val="auto"/>
          <w:szCs w:val="24"/>
        </w:rPr>
        <w:t xml:space="preserve"> от «___</w:t>
      </w:r>
      <w:proofErr w:type="gramStart"/>
      <w:r w:rsidRPr="002D533E">
        <w:rPr>
          <w:rFonts w:eastAsia="Calibri"/>
          <w:color w:val="auto"/>
          <w:szCs w:val="24"/>
        </w:rPr>
        <w:t>_»_</w:t>
      </w:r>
      <w:proofErr w:type="gramEnd"/>
      <w:r w:rsidRPr="002D533E">
        <w:rPr>
          <w:rFonts w:eastAsia="Calibri"/>
          <w:color w:val="auto"/>
          <w:szCs w:val="24"/>
        </w:rPr>
        <w:t>______________2018г.</w:t>
      </w:r>
    </w:p>
    <w:p w:rsidR="002D533E" w:rsidRPr="002D533E" w:rsidRDefault="002D533E" w:rsidP="00643735">
      <w:pPr>
        <w:spacing w:after="0" w:line="240" w:lineRule="auto"/>
        <w:ind w:left="0" w:firstLine="0"/>
        <w:jc w:val="right"/>
        <w:rPr>
          <w:rFonts w:eastAsiaTheme="minorHAnsi"/>
          <w:b/>
          <w:color w:val="auto"/>
          <w:szCs w:val="24"/>
          <w:lang w:eastAsia="en-US"/>
        </w:rPr>
      </w:pPr>
      <w:r w:rsidRPr="002D533E">
        <w:rPr>
          <w:rFonts w:eastAsia="Calibri"/>
          <w:color w:val="auto"/>
          <w:szCs w:val="24"/>
        </w:rPr>
        <w:t>№______________</w:t>
      </w:r>
    </w:p>
    <w:p w:rsidR="00643735" w:rsidRDefault="00643735" w:rsidP="002D533E">
      <w:pPr>
        <w:spacing w:after="0" w:line="240" w:lineRule="auto"/>
        <w:ind w:left="0" w:firstLine="0"/>
        <w:jc w:val="center"/>
        <w:rPr>
          <w:rFonts w:eastAsiaTheme="minorHAnsi"/>
          <w:b/>
          <w:color w:val="auto"/>
          <w:szCs w:val="24"/>
          <w:lang w:eastAsia="en-US"/>
        </w:rPr>
      </w:pPr>
    </w:p>
    <w:p w:rsidR="002D533E" w:rsidRPr="002D533E" w:rsidRDefault="002D533E" w:rsidP="002D533E">
      <w:pPr>
        <w:spacing w:after="0" w:line="240" w:lineRule="auto"/>
        <w:ind w:left="0" w:firstLine="0"/>
        <w:jc w:val="center"/>
        <w:rPr>
          <w:rFonts w:eastAsiaTheme="minorHAnsi"/>
          <w:b/>
          <w:color w:val="auto"/>
          <w:szCs w:val="24"/>
          <w:lang w:eastAsia="en-US"/>
        </w:rPr>
      </w:pPr>
      <w:r w:rsidRPr="002D533E">
        <w:rPr>
          <w:rFonts w:eastAsiaTheme="minorHAnsi"/>
          <w:b/>
          <w:color w:val="auto"/>
          <w:szCs w:val="24"/>
          <w:lang w:eastAsia="en-US"/>
        </w:rPr>
        <w:t xml:space="preserve">ТЕХНИЧЕСКОЕ ЗАДАНИЕ </w:t>
      </w:r>
    </w:p>
    <w:p w:rsidR="002D533E" w:rsidRPr="002D533E" w:rsidRDefault="002D533E" w:rsidP="002D533E">
      <w:pPr>
        <w:spacing w:after="0" w:line="240" w:lineRule="auto"/>
        <w:ind w:left="0" w:firstLine="0"/>
        <w:jc w:val="center"/>
        <w:rPr>
          <w:rFonts w:eastAsiaTheme="minorHAnsi"/>
          <w:b/>
          <w:color w:val="auto"/>
          <w:szCs w:val="24"/>
          <w:lang w:eastAsia="en-US"/>
        </w:rPr>
      </w:pPr>
      <w:r w:rsidRPr="002D533E">
        <w:rPr>
          <w:rFonts w:eastAsiaTheme="minorHAnsi"/>
          <w:b/>
          <w:color w:val="auto"/>
          <w:szCs w:val="24"/>
          <w:lang w:eastAsia="en-US"/>
        </w:rPr>
        <w:t>на поставку оборудования</w:t>
      </w:r>
    </w:p>
    <w:p w:rsidR="002D533E" w:rsidRPr="002D533E" w:rsidRDefault="002D533E" w:rsidP="002D533E">
      <w:pPr>
        <w:spacing w:after="0" w:line="240" w:lineRule="auto"/>
        <w:ind w:left="0" w:firstLine="0"/>
        <w:jc w:val="center"/>
        <w:rPr>
          <w:rFonts w:eastAsiaTheme="minorHAnsi"/>
          <w:b/>
          <w:color w:val="auto"/>
          <w:szCs w:val="24"/>
          <w:lang w:eastAsia="en-US"/>
        </w:rPr>
      </w:pPr>
    </w:p>
    <w:p w:rsidR="002D533E" w:rsidRPr="002D533E" w:rsidRDefault="002D533E" w:rsidP="002D533E">
      <w:pPr>
        <w:numPr>
          <w:ilvl w:val="0"/>
          <w:numId w:val="2"/>
        </w:numPr>
        <w:spacing w:after="0" w:line="240" w:lineRule="auto"/>
        <w:contextualSpacing/>
        <w:jc w:val="left"/>
        <w:rPr>
          <w:rFonts w:eastAsiaTheme="minorHAnsi"/>
          <w:color w:val="auto"/>
          <w:szCs w:val="24"/>
          <w:lang w:eastAsia="en-US"/>
        </w:rPr>
      </w:pPr>
      <w:r w:rsidRPr="002D533E">
        <w:rPr>
          <w:rFonts w:eastAsiaTheme="minorHAnsi"/>
          <w:color w:val="auto"/>
          <w:szCs w:val="24"/>
          <w:lang w:eastAsia="en-US"/>
        </w:rPr>
        <w:t>Объект поставки:</w:t>
      </w:r>
    </w:p>
    <w:p w:rsidR="00643735" w:rsidRPr="00643735" w:rsidRDefault="00643735" w:rsidP="00643735">
      <w:pPr>
        <w:pStyle w:val="a6"/>
        <w:spacing w:after="0" w:line="240" w:lineRule="auto"/>
        <w:ind w:left="502"/>
        <w:rPr>
          <w:rFonts w:ascii="Times New Roman" w:eastAsia="Calibri" w:hAnsi="Times New Roman" w:cs="Times New Roman"/>
          <w:b/>
          <w:sz w:val="24"/>
          <w:szCs w:val="24"/>
        </w:rPr>
      </w:pPr>
      <w:r w:rsidRPr="00643735">
        <w:rPr>
          <w:rFonts w:ascii="Times New Roman" w:hAnsi="Times New Roman" w:cs="Times New Roman"/>
          <w:b/>
          <w:sz w:val="24"/>
          <w:szCs w:val="24"/>
        </w:rPr>
        <w:t xml:space="preserve">- установка стоматологическая </w:t>
      </w:r>
      <w:r w:rsidRPr="00643735">
        <w:rPr>
          <w:rFonts w:ascii="Times New Roman" w:hAnsi="Times New Roman" w:cs="Times New Roman"/>
          <w:b/>
          <w:sz w:val="24"/>
          <w:szCs w:val="24"/>
          <w:lang w:val="en-US"/>
        </w:rPr>
        <w:t>QL</w:t>
      </w:r>
      <w:r w:rsidRPr="00643735">
        <w:rPr>
          <w:rFonts w:ascii="Times New Roman" w:hAnsi="Times New Roman" w:cs="Times New Roman"/>
          <w:b/>
          <w:sz w:val="24"/>
          <w:szCs w:val="24"/>
        </w:rPr>
        <w:t>2028</w:t>
      </w:r>
      <w:r w:rsidRPr="00643735">
        <w:rPr>
          <w:rFonts w:ascii="Times New Roman" w:eastAsia="Calibri" w:hAnsi="Times New Roman" w:cs="Times New Roman"/>
          <w:b/>
          <w:sz w:val="24"/>
          <w:szCs w:val="24"/>
        </w:rPr>
        <w:t xml:space="preserve">   – 1 шт.; </w:t>
      </w:r>
    </w:p>
    <w:p w:rsidR="00643735" w:rsidRPr="00643735" w:rsidRDefault="00643735" w:rsidP="00643735">
      <w:pPr>
        <w:pStyle w:val="a6"/>
        <w:spacing w:after="32" w:line="276" w:lineRule="auto"/>
        <w:ind w:left="502"/>
        <w:rPr>
          <w:rFonts w:ascii="Times New Roman" w:eastAsia="Calibri" w:hAnsi="Times New Roman" w:cs="Times New Roman"/>
          <w:b/>
          <w:sz w:val="24"/>
          <w:szCs w:val="24"/>
        </w:rPr>
      </w:pPr>
      <w:r w:rsidRPr="00643735">
        <w:rPr>
          <w:rFonts w:ascii="Times New Roman" w:hAnsi="Times New Roman" w:cs="Times New Roman"/>
          <w:b/>
          <w:sz w:val="24"/>
          <w:szCs w:val="24"/>
        </w:rPr>
        <w:t xml:space="preserve">- </w:t>
      </w:r>
      <w:r w:rsidRPr="00643735">
        <w:rPr>
          <w:rFonts w:ascii="Times New Roman" w:eastAsia="Calibri" w:hAnsi="Times New Roman" w:cs="Times New Roman"/>
          <w:b/>
          <w:sz w:val="24"/>
          <w:szCs w:val="24"/>
        </w:rPr>
        <w:t xml:space="preserve">компрессор </w:t>
      </w:r>
      <w:r w:rsidRPr="00643735">
        <w:rPr>
          <w:rFonts w:ascii="Times New Roman" w:eastAsia="Calibri" w:hAnsi="Times New Roman" w:cs="Times New Roman"/>
          <w:b/>
          <w:sz w:val="24"/>
          <w:szCs w:val="24"/>
          <w:lang w:val="en-US"/>
        </w:rPr>
        <w:t>JYK</w:t>
      </w:r>
      <w:r w:rsidRPr="00643735">
        <w:rPr>
          <w:rFonts w:ascii="Times New Roman" w:eastAsia="Calibri" w:hAnsi="Times New Roman" w:cs="Times New Roman"/>
          <w:b/>
          <w:sz w:val="24"/>
          <w:szCs w:val="24"/>
        </w:rPr>
        <w:t xml:space="preserve">-35 150л/мин </w:t>
      </w:r>
      <w:r w:rsidRPr="00643735">
        <w:rPr>
          <w:rFonts w:ascii="Times New Roman" w:hAnsi="Times New Roman" w:cs="Times New Roman"/>
          <w:b/>
          <w:sz w:val="24"/>
          <w:szCs w:val="24"/>
        </w:rPr>
        <w:t>– 1 шт.</w:t>
      </w:r>
    </w:p>
    <w:p w:rsidR="002D533E" w:rsidRPr="002D533E" w:rsidRDefault="002D533E" w:rsidP="002D533E">
      <w:pPr>
        <w:spacing w:after="0" w:line="240" w:lineRule="auto"/>
        <w:ind w:left="0" w:firstLine="0"/>
        <w:rPr>
          <w:rFonts w:eastAsiaTheme="minorHAnsi"/>
          <w:color w:val="auto"/>
          <w:szCs w:val="24"/>
          <w:lang w:eastAsia="en-US"/>
        </w:rPr>
      </w:pPr>
    </w:p>
    <w:p w:rsidR="002D533E" w:rsidRPr="002D533E" w:rsidRDefault="002D533E" w:rsidP="002D533E">
      <w:pPr>
        <w:numPr>
          <w:ilvl w:val="0"/>
          <w:numId w:val="2"/>
        </w:numPr>
        <w:spacing w:after="0" w:line="240" w:lineRule="auto"/>
        <w:contextualSpacing/>
        <w:jc w:val="left"/>
        <w:rPr>
          <w:rFonts w:eastAsiaTheme="minorHAnsi"/>
          <w:color w:val="auto"/>
          <w:szCs w:val="24"/>
          <w:lang w:eastAsia="en-US"/>
        </w:rPr>
      </w:pPr>
      <w:r w:rsidRPr="002D533E">
        <w:rPr>
          <w:rFonts w:eastAsiaTheme="minorHAnsi"/>
          <w:color w:val="auto"/>
          <w:szCs w:val="24"/>
          <w:lang w:eastAsia="en-US"/>
        </w:rPr>
        <w:t>Общие требования к условиям поставки:</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pacing w:val="-2"/>
          <w:szCs w:val="24"/>
          <w:lang w:eastAsia="en-US"/>
        </w:rPr>
        <w:t xml:space="preserve">Наличие Регистрационных удостоверений МЗ и СР РФ или </w:t>
      </w:r>
      <w:r w:rsidRPr="002D533E">
        <w:rPr>
          <w:rFonts w:eastAsiaTheme="minorHAnsi"/>
          <w:color w:val="auto"/>
          <w:spacing w:val="-1"/>
          <w:szCs w:val="24"/>
          <w:lang w:eastAsia="en-US"/>
        </w:rPr>
        <w:t>Федеральной службы по надзору в сфере здравоохранения и социального развития России на объект поставки;</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pacing w:val="-2"/>
          <w:szCs w:val="24"/>
          <w:lang w:eastAsia="en-US"/>
        </w:rPr>
        <w:t xml:space="preserve">Наличие </w:t>
      </w:r>
      <w:r w:rsidRPr="002D533E">
        <w:rPr>
          <w:rFonts w:eastAsiaTheme="minorHAnsi"/>
          <w:color w:val="auto"/>
          <w:szCs w:val="24"/>
          <w:lang w:eastAsia="en-US"/>
        </w:rPr>
        <w:t>Сертификатов Госстандарта РФ;</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Соответствие оборудования действующим в РФ отечественным и международным стандартам;</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 xml:space="preserve">Гарантийный срок - не менее 12 мес.; </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Год выпуска - не ранее 2017г.;</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Наличие документов (паспорт, руководство по эксплуатации) на русском языке;</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Класс потенциального риска применения медицинского изделия в соответствии с номенклатурной классификацией медицинских изделий, утверждаемой Министерством здравоохранения РФ - не выше 2а;</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Наличие лицензии на осуществление деятельности по производству или техническому обслуживанию медицинской техники;</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Доставка оборудования до конечного получателя;</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Производство пусконаладочных работ;</w:t>
      </w:r>
    </w:p>
    <w:p w:rsidR="002D533E" w:rsidRPr="002D533E" w:rsidRDefault="002D533E" w:rsidP="002D533E">
      <w:pPr>
        <w:numPr>
          <w:ilvl w:val="0"/>
          <w:numId w:val="3"/>
        </w:numPr>
        <w:spacing w:after="0" w:line="240" w:lineRule="auto"/>
        <w:contextualSpacing/>
        <w:jc w:val="left"/>
        <w:rPr>
          <w:rFonts w:eastAsiaTheme="minorHAnsi"/>
          <w:color w:val="auto"/>
          <w:spacing w:val="-1"/>
          <w:szCs w:val="24"/>
          <w:lang w:eastAsia="en-US"/>
        </w:rPr>
      </w:pPr>
      <w:r w:rsidRPr="002D533E">
        <w:rPr>
          <w:rFonts w:eastAsiaTheme="minorHAnsi"/>
          <w:color w:val="auto"/>
          <w:szCs w:val="24"/>
          <w:lang w:eastAsia="en-US"/>
        </w:rPr>
        <w:t>Инструктаж (обучение) медицинского и технического персонала работе с оборудованием.</w:t>
      </w:r>
    </w:p>
    <w:p w:rsidR="002D533E" w:rsidRPr="002D533E" w:rsidRDefault="002D533E" w:rsidP="002D533E">
      <w:pPr>
        <w:spacing w:after="0" w:line="240" w:lineRule="auto"/>
        <w:ind w:left="0" w:firstLine="0"/>
        <w:rPr>
          <w:rFonts w:eastAsiaTheme="minorHAnsi"/>
          <w:color w:val="auto"/>
          <w:szCs w:val="24"/>
          <w:lang w:eastAsia="en-US"/>
        </w:rPr>
      </w:pPr>
    </w:p>
    <w:p w:rsidR="002D533E" w:rsidRPr="002D533E" w:rsidRDefault="002D533E" w:rsidP="002D533E">
      <w:pPr>
        <w:numPr>
          <w:ilvl w:val="0"/>
          <w:numId w:val="2"/>
        </w:numPr>
        <w:spacing w:after="0" w:line="240" w:lineRule="auto"/>
        <w:contextualSpacing/>
        <w:jc w:val="left"/>
        <w:rPr>
          <w:rFonts w:eastAsiaTheme="minorHAnsi"/>
          <w:color w:val="auto"/>
          <w:szCs w:val="24"/>
          <w:lang w:eastAsia="en-US"/>
        </w:rPr>
      </w:pPr>
      <w:r w:rsidRPr="002D533E">
        <w:rPr>
          <w:rFonts w:eastAsiaTheme="minorHAnsi"/>
          <w:color w:val="auto"/>
          <w:szCs w:val="24"/>
          <w:lang w:eastAsia="en-US"/>
        </w:rPr>
        <w:t>Функциональные и технические характеристики изделий:</w:t>
      </w:r>
    </w:p>
    <w:p w:rsidR="002D533E" w:rsidRPr="002D533E" w:rsidRDefault="002D533E" w:rsidP="002D533E">
      <w:pPr>
        <w:spacing w:after="160" w:line="259" w:lineRule="auto"/>
        <w:ind w:left="0" w:firstLine="0"/>
        <w:jc w:val="left"/>
        <w:rPr>
          <w:rFonts w:ascii="Calibri" w:eastAsia="Calibri" w:hAnsi="Calibri" w:cs="Calibri"/>
          <w:sz w:val="22"/>
        </w:rPr>
      </w:pPr>
    </w:p>
    <w:tbl>
      <w:tblPr>
        <w:tblStyle w:val="a3"/>
        <w:tblW w:w="10519" w:type="dxa"/>
        <w:tblInd w:w="-885" w:type="dxa"/>
        <w:tblLayout w:type="fixed"/>
        <w:tblLook w:val="04A0" w:firstRow="1" w:lastRow="0" w:firstColumn="1" w:lastColumn="0" w:noHBand="0" w:noVBand="1"/>
      </w:tblPr>
      <w:tblGrid>
        <w:gridCol w:w="596"/>
        <w:gridCol w:w="2694"/>
        <w:gridCol w:w="4961"/>
        <w:gridCol w:w="1276"/>
        <w:gridCol w:w="992"/>
      </w:tblGrid>
      <w:tr w:rsidR="006C12E1" w:rsidRPr="00043F3E" w:rsidTr="00643735">
        <w:tc>
          <w:tcPr>
            <w:tcW w:w="596" w:type="dxa"/>
            <w:vAlign w:val="center"/>
          </w:tcPr>
          <w:p w:rsidR="006C12E1" w:rsidRPr="00043F3E" w:rsidRDefault="006C12E1" w:rsidP="003511E6">
            <w:pPr>
              <w:ind w:right="-106"/>
              <w:jc w:val="left"/>
              <w:rPr>
                <w:b/>
              </w:rPr>
            </w:pPr>
            <w:r w:rsidRPr="00043F3E">
              <w:rPr>
                <w:b/>
              </w:rPr>
              <w:t>№ п/п</w:t>
            </w:r>
          </w:p>
        </w:tc>
        <w:tc>
          <w:tcPr>
            <w:tcW w:w="2694" w:type="dxa"/>
            <w:vAlign w:val="center"/>
          </w:tcPr>
          <w:p w:rsidR="006C12E1" w:rsidRPr="00043F3E" w:rsidRDefault="006C12E1" w:rsidP="003511E6">
            <w:pPr>
              <w:jc w:val="center"/>
              <w:rPr>
                <w:b/>
              </w:rPr>
            </w:pPr>
            <w:r w:rsidRPr="00043F3E">
              <w:rPr>
                <w:b/>
              </w:rPr>
              <w:t>Наименование</w:t>
            </w:r>
          </w:p>
        </w:tc>
        <w:tc>
          <w:tcPr>
            <w:tcW w:w="4961" w:type="dxa"/>
            <w:vAlign w:val="center"/>
          </w:tcPr>
          <w:p w:rsidR="006C12E1" w:rsidRPr="00F919A4" w:rsidRDefault="006C12E1" w:rsidP="003511E6">
            <w:pPr>
              <w:jc w:val="center"/>
              <w:rPr>
                <w:b/>
              </w:rPr>
            </w:pPr>
            <w:r w:rsidRPr="00F919A4">
              <w:rPr>
                <w:b/>
              </w:rPr>
              <w:t>Технические характеристики</w:t>
            </w:r>
            <w:r>
              <w:rPr>
                <w:b/>
              </w:rPr>
              <w:t xml:space="preserve"> установки стоматологической </w:t>
            </w:r>
            <w:r w:rsidRPr="004763BE">
              <w:rPr>
                <w:b/>
                <w:szCs w:val="24"/>
                <w:lang w:val="en-US"/>
              </w:rPr>
              <w:t>QL</w:t>
            </w:r>
            <w:r w:rsidRPr="004763BE">
              <w:rPr>
                <w:b/>
                <w:szCs w:val="24"/>
              </w:rPr>
              <w:t>2028</w:t>
            </w:r>
          </w:p>
        </w:tc>
        <w:tc>
          <w:tcPr>
            <w:tcW w:w="1276" w:type="dxa"/>
            <w:vAlign w:val="center"/>
          </w:tcPr>
          <w:p w:rsidR="006C12E1" w:rsidRPr="00043F3E" w:rsidRDefault="006C12E1" w:rsidP="003511E6">
            <w:pPr>
              <w:jc w:val="center"/>
              <w:rPr>
                <w:b/>
              </w:rPr>
            </w:pPr>
            <w:r w:rsidRPr="00043F3E">
              <w:rPr>
                <w:b/>
              </w:rPr>
              <w:t>Кол-во</w:t>
            </w:r>
          </w:p>
        </w:tc>
        <w:tc>
          <w:tcPr>
            <w:tcW w:w="992" w:type="dxa"/>
            <w:vAlign w:val="center"/>
          </w:tcPr>
          <w:p w:rsidR="006C12E1" w:rsidRPr="00043F3E" w:rsidRDefault="006C12E1" w:rsidP="003511E6">
            <w:pPr>
              <w:jc w:val="center"/>
              <w:rPr>
                <w:b/>
              </w:rPr>
            </w:pPr>
            <w:r w:rsidRPr="00043F3E">
              <w:rPr>
                <w:b/>
              </w:rPr>
              <w:t>Ед.</w:t>
            </w:r>
          </w:p>
          <w:p w:rsidR="006C12E1" w:rsidRPr="00043F3E" w:rsidRDefault="006C12E1" w:rsidP="003511E6">
            <w:pPr>
              <w:jc w:val="center"/>
              <w:rPr>
                <w:b/>
              </w:rPr>
            </w:pPr>
            <w:r w:rsidRPr="00043F3E">
              <w:rPr>
                <w:b/>
              </w:rPr>
              <w:t>изм.</w:t>
            </w:r>
          </w:p>
        </w:tc>
      </w:tr>
      <w:tr w:rsidR="006C12E1" w:rsidTr="00643735">
        <w:tc>
          <w:tcPr>
            <w:tcW w:w="596" w:type="dxa"/>
          </w:tcPr>
          <w:p w:rsidR="006C12E1" w:rsidRPr="003C6B1C" w:rsidRDefault="006C12E1" w:rsidP="003511E6">
            <w:pPr>
              <w:jc w:val="center"/>
            </w:pPr>
            <w:r>
              <w:t>1</w:t>
            </w:r>
          </w:p>
        </w:tc>
        <w:tc>
          <w:tcPr>
            <w:tcW w:w="2694" w:type="dxa"/>
          </w:tcPr>
          <w:p w:rsidR="006C12E1" w:rsidRPr="00643735" w:rsidRDefault="006C12E1" w:rsidP="003511E6">
            <w:pPr>
              <w:rPr>
                <w:b/>
                <w:szCs w:val="20"/>
              </w:rPr>
            </w:pPr>
            <w:r w:rsidRPr="00643735">
              <w:rPr>
                <w:b/>
                <w:szCs w:val="20"/>
              </w:rPr>
              <w:t>Стоматологическая установка</w:t>
            </w:r>
          </w:p>
        </w:tc>
        <w:tc>
          <w:tcPr>
            <w:tcW w:w="4961" w:type="dxa"/>
          </w:tcPr>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Основные функциональные требования</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Классификация оборудования: Класс I, </w:t>
            </w:r>
            <w:proofErr w:type="gramStart"/>
            <w:r w:rsidRPr="00F919A4">
              <w:rPr>
                <w:rFonts w:ascii="Times New Roman" w:hAnsi="Times New Roman" w:cs="Times New Roman"/>
              </w:rPr>
              <w:t>Тип В</w:t>
            </w:r>
            <w:proofErr w:type="gramEnd"/>
            <w:r w:rsidRPr="00F919A4">
              <w:rPr>
                <w:rFonts w:ascii="Times New Roman" w:hAnsi="Times New Roman" w:cs="Times New Roman"/>
              </w:rPr>
              <w:t xml:space="preserve">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Корпус спинки кресла изготовлен из лёгкого сплава по технологии литья под давлением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bCs/>
                <w:color w:val="000000"/>
                <w:spacing w:val="-10"/>
              </w:rPr>
              <w:t>Напольный выносной блок подключения к коммуникациям с системой предварительной фильтрации и регулировки воды и воздуха</w:t>
            </w:r>
            <w:r w:rsidRPr="00F919A4">
              <w:rPr>
                <w:rFonts w:ascii="Times New Roman" w:hAnsi="Times New Roman" w:cs="Times New Roman"/>
              </w:rPr>
              <w:t xml:space="preserve">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Кресло пациента оборудовано выключателями экстренной остановки при столкновении спинки кресла с препятствием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Кресло пациента оборудовано выключателями экстренной остановки при </w:t>
            </w:r>
            <w:proofErr w:type="gramStart"/>
            <w:r w:rsidRPr="00F919A4">
              <w:rPr>
                <w:rFonts w:ascii="Times New Roman" w:hAnsi="Times New Roman" w:cs="Times New Roman"/>
              </w:rPr>
              <w:t>столкновении  нижней</w:t>
            </w:r>
            <w:proofErr w:type="gramEnd"/>
            <w:r w:rsidRPr="00F919A4">
              <w:rPr>
                <w:rFonts w:ascii="Times New Roman" w:hAnsi="Times New Roman" w:cs="Times New Roman"/>
              </w:rPr>
              <w:t xml:space="preserve"> части кресла с препятствием</w:t>
            </w:r>
            <w:r w:rsidRPr="00F919A4">
              <w:rPr>
                <w:rFonts w:ascii="Times New Roman" w:hAnsi="Times New Roman" w:cs="Times New Roman"/>
              </w:rPr>
              <w:tab/>
              <w:t xml:space="preserve">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Электромеханический привод кресла</w:t>
            </w:r>
            <w:r w:rsidRPr="00F919A4">
              <w:rPr>
                <w:rFonts w:ascii="Times New Roman" w:hAnsi="Times New Roman" w:cs="Times New Roman"/>
              </w:rPr>
              <w:tab/>
              <w:t xml:space="preserve">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Бесшовная обивка кресла пациента-</w:t>
            </w:r>
            <w:r w:rsidRPr="00F919A4">
              <w:rPr>
                <w:rFonts w:ascii="Times New Roman" w:hAnsi="Times New Roman" w:cs="Times New Roman"/>
              </w:rPr>
              <w:tab/>
              <w:t>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Два запрограммированных положения кресла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lastRenderedPageBreak/>
              <w:t>Блокировка движения кресла во время работы инструментов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Артикуляционный подголовник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Максимальная высота обивки не более 800 мм</w:t>
            </w:r>
            <w:r w:rsidRPr="00F919A4">
              <w:rPr>
                <w:rFonts w:ascii="Times New Roman" w:hAnsi="Times New Roman" w:cs="Times New Roman"/>
              </w:rPr>
              <w:tab/>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Минимальная высота обивки не менее 480 мм</w:t>
            </w:r>
            <w:r w:rsidRPr="00F919A4">
              <w:rPr>
                <w:rFonts w:ascii="Times New Roman" w:hAnsi="Times New Roman" w:cs="Times New Roman"/>
              </w:rPr>
              <w:tab/>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Угол наклона спинки кресла 170 </w:t>
            </w:r>
            <w:proofErr w:type="spellStart"/>
            <w:r w:rsidRPr="00F919A4">
              <w:rPr>
                <w:rFonts w:ascii="Times New Roman" w:hAnsi="Times New Roman" w:cs="Times New Roman"/>
              </w:rPr>
              <w:t>гр</w:t>
            </w:r>
            <w:proofErr w:type="spellEnd"/>
            <w:r w:rsidRPr="00F919A4">
              <w:rPr>
                <w:rFonts w:ascii="Times New Roman" w:hAnsi="Times New Roman" w:cs="Times New Roman"/>
              </w:rPr>
              <w:t xml:space="preserve"> - </w:t>
            </w:r>
            <w:r w:rsidRPr="00F919A4">
              <w:rPr>
                <w:rFonts w:ascii="Times New Roman" w:hAnsi="Times New Roman" w:cs="Times New Roman"/>
              </w:rPr>
              <w:tab/>
              <w:t>Наличие</w:t>
            </w:r>
          </w:p>
          <w:p w:rsidR="006C12E1" w:rsidRDefault="006C12E1" w:rsidP="003511E6">
            <w:pPr>
              <w:pStyle w:val="a4"/>
              <w:rPr>
                <w:rFonts w:ascii="Times New Roman" w:hAnsi="Times New Roman" w:cs="Times New Roman"/>
              </w:rPr>
            </w:pPr>
            <w:r w:rsidRPr="00F919A4">
              <w:rPr>
                <w:rFonts w:ascii="Times New Roman" w:hAnsi="Times New Roman" w:cs="Times New Roman"/>
              </w:rPr>
              <w:t xml:space="preserve">Параметры </w:t>
            </w:r>
            <w:proofErr w:type="gramStart"/>
            <w:r w:rsidRPr="00F919A4">
              <w:rPr>
                <w:rFonts w:ascii="Times New Roman" w:hAnsi="Times New Roman" w:cs="Times New Roman"/>
              </w:rPr>
              <w:t>( дл.</w:t>
            </w:r>
            <w:proofErr w:type="gramEnd"/>
            <w:r w:rsidRPr="00F919A4">
              <w:rPr>
                <w:rFonts w:ascii="Times New Roman" w:hAnsi="Times New Roman" w:cs="Times New Roman"/>
              </w:rPr>
              <w:t xml:space="preserve"> х </w:t>
            </w:r>
            <w:proofErr w:type="spellStart"/>
            <w:r w:rsidRPr="00F919A4">
              <w:rPr>
                <w:rFonts w:ascii="Times New Roman" w:hAnsi="Times New Roman" w:cs="Times New Roman"/>
              </w:rPr>
              <w:t>шир</w:t>
            </w:r>
            <w:proofErr w:type="spellEnd"/>
            <w:r w:rsidRPr="00F919A4">
              <w:rPr>
                <w:rFonts w:ascii="Times New Roman" w:hAnsi="Times New Roman" w:cs="Times New Roman"/>
              </w:rPr>
              <w:t xml:space="preserve">. х </w:t>
            </w:r>
            <w:proofErr w:type="spellStart"/>
            <w:r w:rsidRPr="00F919A4">
              <w:rPr>
                <w:rFonts w:ascii="Times New Roman" w:hAnsi="Times New Roman" w:cs="Times New Roman"/>
              </w:rPr>
              <w:t>выс</w:t>
            </w:r>
            <w:proofErr w:type="spellEnd"/>
            <w:r w:rsidRPr="00F919A4">
              <w:rPr>
                <w:rFonts w:ascii="Times New Roman" w:hAnsi="Times New Roman" w:cs="Times New Roman"/>
              </w:rPr>
              <w:t>.) мм 1700 х (500) х 1700 не более</w:t>
            </w:r>
          </w:p>
          <w:p w:rsidR="006C12E1" w:rsidRPr="00EA178E" w:rsidRDefault="006C12E1" w:rsidP="003511E6">
            <w:pPr>
              <w:pStyle w:val="a4"/>
              <w:rPr>
                <w:rFonts w:ascii="Times New Roman" w:hAnsi="Times New Roman" w:cs="Times New Roman"/>
              </w:rPr>
            </w:pPr>
            <w:r w:rsidRPr="00EA178E">
              <w:rPr>
                <w:rFonts w:ascii="Times New Roman" w:hAnsi="Times New Roman" w:cs="Times New Roman"/>
              </w:rPr>
              <w:t>Максимальная высота установки (со светильником) не менее 2200 мм</w:t>
            </w:r>
          </w:p>
          <w:p w:rsidR="006C12E1" w:rsidRPr="00EA178E" w:rsidRDefault="006C12E1" w:rsidP="003511E6">
            <w:pPr>
              <w:pStyle w:val="a4"/>
              <w:rPr>
                <w:rFonts w:ascii="Times New Roman" w:hAnsi="Times New Roman" w:cs="Times New Roman"/>
              </w:rPr>
            </w:pPr>
            <w:r w:rsidRPr="00EA178E">
              <w:rPr>
                <w:rFonts w:ascii="Times New Roman" w:hAnsi="Times New Roman" w:cs="Times New Roman"/>
              </w:rPr>
              <w:t>Электроснабжение: AC230V Частота: 50Hz</w:t>
            </w:r>
          </w:p>
          <w:p w:rsidR="006C12E1" w:rsidRPr="00EA178E" w:rsidRDefault="006C12E1" w:rsidP="003511E6">
            <w:pPr>
              <w:pStyle w:val="a4"/>
              <w:rPr>
                <w:rFonts w:ascii="Times New Roman" w:hAnsi="Times New Roman" w:cs="Times New Roman"/>
              </w:rPr>
            </w:pPr>
            <w:r w:rsidRPr="00EA178E">
              <w:rPr>
                <w:rFonts w:ascii="Times New Roman" w:hAnsi="Times New Roman" w:cs="Times New Roman"/>
              </w:rPr>
              <w:t>Входная мощность</w:t>
            </w:r>
            <w:r w:rsidRPr="00EA178E">
              <w:rPr>
                <w:rFonts w:ascii="Times New Roman" w:hAnsi="Times New Roman" w:cs="Times New Roman"/>
              </w:rPr>
              <w:t>：</w:t>
            </w:r>
            <w:r w:rsidRPr="00EA178E">
              <w:rPr>
                <w:rFonts w:ascii="Times New Roman" w:hAnsi="Times New Roman" w:cs="Times New Roman"/>
              </w:rPr>
              <w:t>680VA</w:t>
            </w:r>
          </w:p>
          <w:p w:rsidR="006C12E1" w:rsidRPr="00EA178E" w:rsidRDefault="006C12E1" w:rsidP="003511E6">
            <w:pPr>
              <w:pStyle w:val="a4"/>
              <w:rPr>
                <w:rFonts w:ascii="Times New Roman" w:hAnsi="Times New Roman" w:cs="Times New Roman"/>
              </w:rPr>
            </w:pPr>
            <w:r w:rsidRPr="00EA178E">
              <w:rPr>
                <w:rFonts w:ascii="Times New Roman" w:hAnsi="Times New Roman" w:cs="Times New Roman"/>
              </w:rPr>
              <w:t>Специфика предохранителя</w:t>
            </w:r>
            <w:r w:rsidRPr="00EA178E">
              <w:rPr>
                <w:rFonts w:ascii="Times New Roman" w:hAnsi="Times New Roman" w:cs="Times New Roman"/>
              </w:rPr>
              <w:t>：</w:t>
            </w:r>
            <w:r w:rsidRPr="00EA178E">
              <w:rPr>
                <w:rFonts w:ascii="Times New Roman" w:hAnsi="Times New Roman" w:cs="Times New Roman"/>
              </w:rPr>
              <w:t>электроснабжение</w:t>
            </w:r>
            <w:r w:rsidRPr="00EA178E">
              <w:rPr>
                <w:rFonts w:ascii="Times New Roman" w:hAnsi="Times New Roman" w:cs="Times New Roman"/>
              </w:rPr>
              <w:t>：</w:t>
            </w:r>
            <w:r w:rsidRPr="00EA178E">
              <w:rPr>
                <w:rFonts w:ascii="Times New Roman" w:hAnsi="Times New Roman" w:cs="Times New Roman"/>
              </w:rPr>
              <w:t>FR1-20 φ5×20 5A</w:t>
            </w:r>
          </w:p>
          <w:p w:rsidR="006C12E1" w:rsidRPr="00BB3302" w:rsidRDefault="006C12E1" w:rsidP="003511E6">
            <w:pPr>
              <w:pStyle w:val="a4"/>
              <w:rPr>
                <w:rFonts w:ascii="Times New Roman" w:hAnsi="Times New Roman" w:cs="Times New Roman"/>
              </w:rPr>
            </w:pPr>
            <w:r w:rsidRPr="00BB3302">
              <w:rPr>
                <w:rFonts w:ascii="Times New Roman" w:hAnsi="Times New Roman" w:cs="Times New Roman"/>
              </w:rPr>
              <w:t>Время загрузки стоматологического кресла ≤2 минуты.</w:t>
            </w:r>
          </w:p>
          <w:p w:rsidR="006C12E1" w:rsidRPr="00BB3302" w:rsidRDefault="006C12E1" w:rsidP="003511E6">
            <w:pPr>
              <w:pStyle w:val="a4"/>
              <w:rPr>
                <w:rFonts w:ascii="Times New Roman" w:hAnsi="Times New Roman" w:cs="Times New Roman"/>
              </w:rPr>
            </w:pPr>
            <w:r w:rsidRPr="00BB3302">
              <w:rPr>
                <w:rFonts w:ascii="Times New Roman" w:hAnsi="Times New Roman" w:cs="Times New Roman"/>
              </w:rPr>
              <w:t>Максимальная нагрузка: 135 кг</w:t>
            </w:r>
          </w:p>
          <w:p w:rsidR="006C12E1" w:rsidRPr="00BB3302" w:rsidRDefault="006C12E1" w:rsidP="003511E6">
            <w:pPr>
              <w:pStyle w:val="a4"/>
              <w:rPr>
                <w:rFonts w:ascii="Times New Roman" w:hAnsi="Times New Roman" w:cs="Times New Roman"/>
              </w:rPr>
            </w:pPr>
            <w:r w:rsidRPr="00BB3302">
              <w:rPr>
                <w:rFonts w:ascii="Times New Roman" w:hAnsi="Times New Roman" w:cs="Times New Roman"/>
              </w:rPr>
              <w:t>Температуры воды для полоскания</w:t>
            </w:r>
            <w:r w:rsidRPr="00BB3302">
              <w:rPr>
                <w:rFonts w:ascii="Arial Unicode MS" w:hAnsi="Arial Unicode MS" w:cs="Arial Unicode MS"/>
              </w:rPr>
              <w:t>：</w:t>
            </w:r>
            <w:r w:rsidRPr="00BB3302">
              <w:rPr>
                <w:rFonts w:ascii="Times New Roman" w:hAnsi="Times New Roman" w:cs="Times New Roman"/>
              </w:rPr>
              <w:t>40±5°C</w:t>
            </w:r>
          </w:p>
          <w:p w:rsidR="006C12E1" w:rsidRPr="00BB3302" w:rsidRDefault="006C12E1" w:rsidP="003511E6">
            <w:pPr>
              <w:pStyle w:val="a4"/>
              <w:rPr>
                <w:rFonts w:ascii="Times New Roman" w:hAnsi="Times New Roman" w:cs="Times New Roman"/>
              </w:rPr>
            </w:pPr>
            <w:r w:rsidRPr="00BB3302">
              <w:rPr>
                <w:rFonts w:ascii="Times New Roman" w:hAnsi="Times New Roman" w:cs="Times New Roman"/>
              </w:rPr>
              <w:t>Максимальный оборот высокоскоростной турбины: ≥300000r/</w:t>
            </w:r>
            <w:proofErr w:type="spellStart"/>
            <w:r w:rsidRPr="00BB3302">
              <w:rPr>
                <w:rFonts w:ascii="Times New Roman" w:hAnsi="Times New Roman" w:cs="Times New Roman"/>
              </w:rPr>
              <w:t>min</w:t>
            </w:r>
            <w:proofErr w:type="spellEnd"/>
            <w:r w:rsidRPr="00BB3302">
              <w:rPr>
                <w:rFonts w:ascii="Times New Roman" w:hAnsi="Times New Roman" w:cs="Times New Roman"/>
              </w:rPr>
              <w:t xml:space="preserve"> </w:t>
            </w:r>
          </w:p>
          <w:p w:rsidR="006C12E1" w:rsidRPr="00BB3302" w:rsidRDefault="006C12E1" w:rsidP="003511E6">
            <w:pPr>
              <w:pStyle w:val="a4"/>
              <w:rPr>
                <w:rFonts w:ascii="Times New Roman" w:hAnsi="Times New Roman" w:cs="Times New Roman"/>
              </w:rPr>
            </w:pPr>
            <w:r w:rsidRPr="00BB3302">
              <w:rPr>
                <w:rFonts w:ascii="Times New Roman" w:hAnsi="Times New Roman" w:cs="Times New Roman"/>
              </w:rPr>
              <w:t>Давление воздуха: 0.22Mpa.</w:t>
            </w:r>
          </w:p>
          <w:p w:rsidR="006C12E1" w:rsidRPr="00BB3302" w:rsidRDefault="006C12E1" w:rsidP="003511E6">
            <w:pPr>
              <w:pStyle w:val="a4"/>
              <w:rPr>
                <w:rFonts w:ascii="Times New Roman" w:hAnsi="Times New Roman" w:cs="Times New Roman"/>
              </w:rPr>
            </w:pPr>
            <w:r w:rsidRPr="00BB3302">
              <w:rPr>
                <w:rFonts w:ascii="Times New Roman" w:hAnsi="Times New Roman" w:cs="Times New Roman"/>
              </w:rPr>
              <w:t>Максимальный оборот низкоскоростного мотора: ≥20000r/</w:t>
            </w:r>
            <w:proofErr w:type="spellStart"/>
            <w:r w:rsidRPr="00BB3302">
              <w:rPr>
                <w:rFonts w:ascii="Times New Roman" w:hAnsi="Times New Roman" w:cs="Times New Roman"/>
              </w:rPr>
              <w:t>min</w:t>
            </w:r>
            <w:proofErr w:type="spellEnd"/>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Ножная пневматическая педаль для управления</w:t>
            </w:r>
            <w:r>
              <w:rPr>
                <w:rFonts w:ascii="Times New Roman" w:hAnsi="Times New Roman" w:cs="Times New Roman"/>
              </w:rPr>
              <w:t xml:space="preserve"> наконечниками на модуле врача </w:t>
            </w:r>
            <w:r w:rsidRPr="00F919A4">
              <w:rPr>
                <w:rFonts w:ascii="Times New Roman" w:hAnsi="Times New Roman" w:cs="Times New Roman"/>
              </w:rPr>
              <w:t>-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Столик врача с клавиатурой из фольги, </w:t>
            </w:r>
            <w:proofErr w:type="spellStart"/>
            <w:r w:rsidRPr="00F919A4">
              <w:rPr>
                <w:rFonts w:ascii="Times New Roman" w:hAnsi="Times New Roman" w:cs="Times New Roman"/>
              </w:rPr>
              <w:t>негатоскопом</w:t>
            </w:r>
            <w:proofErr w:type="spellEnd"/>
            <w:r w:rsidRPr="00F919A4">
              <w:rPr>
                <w:rFonts w:ascii="Times New Roman" w:hAnsi="Times New Roman" w:cs="Times New Roman"/>
              </w:rPr>
              <w:t xml:space="preserve"> и возможностью подключения 5 инструментов. Фиксирование положения столика врача с автоматическим тормозом.</w:t>
            </w:r>
          </w:p>
          <w:p w:rsidR="006C12E1" w:rsidRPr="00F919A4" w:rsidRDefault="006C12E1" w:rsidP="003511E6">
            <w:pPr>
              <w:pStyle w:val="a4"/>
              <w:rPr>
                <w:rFonts w:ascii="Times New Roman" w:hAnsi="Times New Roman" w:cs="Times New Roman"/>
              </w:rPr>
            </w:pPr>
            <w:r>
              <w:rPr>
                <w:rFonts w:ascii="Times New Roman" w:hAnsi="Times New Roman" w:cs="Times New Roman"/>
              </w:rPr>
              <w:t xml:space="preserve">Модуль врача: не менее </w:t>
            </w:r>
            <w:r w:rsidRPr="00F919A4">
              <w:rPr>
                <w:rFonts w:ascii="Times New Roman" w:hAnsi="Times New Roman" w:cs="Times New Roman"/>
              </w:rPr>
              <w:t>5 инструм</w:t>
            </w:r>
            <w:r>
              <w:rPr>
                <w:rFonts w:ascii="Times New Roman" w:hAnsi="Times New Roman" w:cs="Times New Roman"/>
              </w:rPr>
              <w:t xml:space="preserve">ентов с нижней подачей шлангов </w:t>
            </w:r>
            <w:r w:rsidRPr="00F919A4">
              <w:rPr>
                <w:rFonts w:ascii="Times New Roman" w:hAnsi="Times New Roman" w:cs="Times New Roman"/>
              </w:rPr>
              <w:t>-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Максимальное количество на</w:t>
            </w:r>
            <w:r>
              <w:rPr>
                <w:rFonts w:ascii="Times New Roman" w:hAnsi="Times New Roman" w:cs="Times New Roman"/>
              </w:rPr>
              <w:t xml:space="preserve"> не </w:t>
            </w:r>
            <w:proofErr w:type="gramStart"/>
            <w:r>
              <w:rPr>
                <w:rFonts w:ascii="Times New Roman" w:hAnsi="Times New Roman" w:cs="Times New Roman"/>
              </w:rPr>
              <w:t xml:space="preserve">менее </w:t>
            </w:r>
            <w:r w:rsidRPr="00F919A4">
              <w:rPr>
                <w:rFonts w:ascii="Times New Roman" w:hAnsi="Times New Roman" w:cs="Times New Roman"/>
              </w:rPr>
              <w:t xml:space="preserve"> 5</w:t>
            </w:r>
            <w:proofErr w:type="gramEnd"/>
            <w:r w:rsidRPr="00F919A4">
              <w:rPr>
                <w:rFonts w:ascii="Times New Roman" w:hAnsi="Times New Roman" w:cs="Times New Roman"/>
              </w:rPr>
              <w:t xml:space="preserve"> позиций для и</w:t>
            </w:r>
            <w:r>
              <w:rPr>
                <w:rFonts w:ascii="Times New Roman" w:hAnsi="Times New Roman" w:cs="Times New Roman"/>
              </w:rPr>
              <w:t xml:space="preserve">нструментов (с нижней подачей) </w:t>
            </w:r>
            <w:r w:rsidRPr="00F919A4">
              <w:rPr>
                <w:rFonts w:ascii="Times New Roman" w:hAnsi="Times New Roman" w:cs="Times New Roman"/>
              </w:rPr>
              <w:t>-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Большой столик врача, п</w:t>
            </w:r>
            <w:r>
              <w:rPr>
                <w:rFonts w:ascii="Times New Roman" w:hAnsi="Times New Roman" w:cs="Times New Roman"/>
              </w:rPr>
              <w:t xml:space="preserve">окрытый силиконовым ковриком - </w:t>
            </w:r>
            <w:r w:rsidRPr="00F919A4">
              <w:rPr>
                <w:rFonts w:ascii="Times New Roman" w:hAnsi="Times New Roman" w:cs="Times New Roman"/>
              </w:rPr>
              <w:t>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Наличие пульта управления на блоке врача с правой стороны для удобного доступа врача к функциям управления креслом - Наличие</w:t>
            </w:r>
          </w:p>
          <w:p w:rsidR="006C12E1" w:rsidRDefault="006C12E1" w:rsidP="003511E6">
            <w:pPr>
              <w:pStyle w:val="a4"/>
              <w:rPr>
                <w:rFonts w:ascii="Times New Roman" w:hAnsi="Times New Roman" w:cs="Times New Roman"/>
              </w:rPr>
            </w:pPr>
            <w:r w:rsidRPr="00F919A4">
              <w:rPr>
                <w:rFonts w:ascii="Times New Roman" w:hAnsi="Times New Roman" w:cs="Times New Roman"/>
              </w:rPr>
              <w:t>Встроенная сенсорная панель управления всеми функциями движения кресла и наконечниками на модуле врача</w:t>
            </w:r>
            <w:r w:rsidRPr="00F919A4">
              <w:rPr>
                <w:rFonts w:ascii="Times New Roman" w:hAnsi="Times New Roman" w:cs="Times New Roman"/>
              </w:rPr>
              <w:tab/>
              <w:t>-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Пистоле</w:t>
            </w:r>
            <w:r>
              <w:rPr>
                <w:rFonts w:ascii="Times New Roman" w:hAnsi="Times New Roman" w:cs="Times New Roman"/>
              </w:rPr>
              <w:t xml:space="preserve">т" вода-воздух" на модуле врача - </w:t>
            </w:r>
            <w:r w:rsidRPr="00F919A4">
              <w:rPr>
                <w:rFonts w:ascii="Times New Roman" w:hAnsi="Times New Roman" w:cs="Times New Roman"/>
              </w:rPr>
              <w:t>Наличие</w:t>
            </w:r>
          </w:p>
          <w:p w:rsidR="006C12E1" w:rsidRDefault="006C12E1" w:rsidP="003511E6">
            <w:pPr>
              <w:pStyle w:val="a4"/>
              <w:rPr>
                <w:rFonts w:ascii="Times New Roman" w:hAnsi="Times New Roman" w:cs="Times New Roman"/>
              </w:rPr>
            </w:pPr>
            <w:r w:rsidRPr="00F919A4">
              <w:rPr>
                <w:rFonts w:ascii="Times New Roman" w:hAnsi="Times New Roman" w:cs="Times New Roman"/>
              </w:rPr>
              <w:t xml:space="preserve">Шланг для турбины без подсветки разъем </w:t>
            </w:r>
            <w:proofErr w:type="spellStart"/>
            <w:r w:rsidRPr="00F919A4">
              <w:rPr>
                <w:rFonts w:ascii="Times New Roman" w:hAnsi="Times New Roman" w:cs="Times New Roman"/>
              </w:rPr>
              <w:t>Midwest</w:t>
            </w:r>
            <w:proofErr w:type="spellEnd"/>
            <w:r w:rsidRPr="00F919A4">
              <w:rPr>
                <w:rFonts w:ascii="Times New Roman" w:hAnsi="Times New Roman" w:cs="Times New Roman"/>
              </w:rPr>
              <w:t xml:space="preserve"> 4 </w:t>
            </w:r>
            <w:r>
              <w:rPr>
                <w:rFonts w:ascii="Times New Roman" w:hAnsi="Times New Roman" w:cs="Times New Roman"/>
              </w:rPr>
              <w:t>не менее 2</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Регуляторы давления воды и возд</w:t>
            </w:r>
            <w:r>
              <w:rPr>
                <w:rFonts w:ascii="Times New Roman" w:hAnsi="Times New Roman" w:cs="Times New Roman"/>
              </w:rPr>
              <w:t xml:space="preserve">уха, подаваемых на инструменты - </w:t>
            </w:r>
            <w:r w:rsidRPr="00F919A4">
              <w:rPr>
                <w:rFonts w:ascii="Times New Roman" w:hAnsi="Times New Roman" w:cs="Times New Roman"/>
              </w:rPr>
              <w:t>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Модуль ассистента поворотный </w:t>
            </w:r>
            <w:r>
              <w:rPr>
                <w:rFonts w:ascii="Times New Roman" w:hAnsi="Times New Roman" w:cs="Times New Roman"/>
              </w:rPr>
              <w:t xml:space="preserve">- </w:t>
            </w:r>
            <w:r w:rsidRPr="00F919A4">
              <w:rPr>
                <w:rFonts w:ascii="Times New Roman" w:hAnsi="Times New Roman" w:cs="Times New Roman"/>
              </w:rPr>
              <w:t>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Пистолет "вода-воздух-спрей", со съемным стерилизуемым корпусом из нержавеющей стали-Наличие</w:t>
            </w:r>
          </w:p>
          <w:p w:rsidR="006C12E1" w:rsidRPr="00F919A4" w:rsidRDefault="006C12E1" w:rsidP="003511E6">
            <w:pPr>
              <w:pStyle w:val="a4"/>
              <w:rPr>
                <w:rFonts w:ascii="Times New Roman" w:hAnsi="Times New Roman" w:cs="Times New Roman"/>
              </w:rPr>
            </w:pPr>
            <w:proofErr w:type="spellStart"/>
            <w:r w:rsidRPr="00F919A4">
              <w:rPr>
                <w:rFonts w:ascii="Times New Roman" w:hAnsi="Times New Roman" w:cs="Times New Roman"/>
              </w:rPr>
              <w:t>Слюноотсос</w:t>
            </w:r>
            <w:proofErr w:type="spellEnd"/>
            <w:r w:rsidRPr="00F919A4">
              <w:rPr>
                <w:rFonts w:ascii="Times New Roman" w:hAnsi="Times New Roman" w:cs="Times New Roman"/>
              </w:rPr>
              <w:t xml:space="preserve"> </w:t>
            </w:r>
            <w:proofErr w:type="spellStart"/>
            <w:r w:rsidRPr="00F919A4">
              <w:rPr>
                <w:rFonts w:ascii="Times New Roman" w:hAnsi="Times New Roman" w:cs="Times New Roman"/>
              </w:rPr>
              <w:t>эжекторного</w:t>
            </w:r>
            <w:proofErr w:type="spellEnd"/>
            <w:r w:rsidRPr="00F919A4">
              <w:rPr>
                <w:rFonts w:ascii="Times New Roman" w:hAnsi="Times New Roman" w:cs="Times New Roman"/>
              </w:rPr>
              <w:t xml:space="preserve"> типа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Пылесос </w:t>
            </w:r>
            <w:proofErr w:type="spellStart"/>
            <w:r w:rsidRPr="00F919A4">
              <w:rPr>
                <w:rFonts w:ascii="Times New Roman" w:hAnsi="Times New Roman" w:cs="Times New Roman"/>
              </w:rPr>
              <w:t>эжекторного</w:t>
            </w:r>
            <w:proofErr w:type="spellEnd"/>
            <w:r w:rsidRPr="00F919A4">
              <w:rPr>
                <w:rFonts w:ascii="Times New Roman" w:hAnsi="Times New Roman" w:cs="Times New Roman"/>
              </w:rPr>
              <w:t xml:space="preserve"> типа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lastRenderedPageBreak/>
              <w:t xml:space="preserve">Программируемая система с электрическим управлением для </w:t>
            </w:r>
            <w:proofErr w:type="spellStart"/>
            <w:r w:rsidRPr="00F919A4">
              <w:rPr>
                <w:rFonts w:ascii="Times New Roman" w:hAnsi="Times New Roman" w:cs="Times New Roman"/>
              </w:rPr>
              <w:t>омывания</w:t>
            </w:r>
            <w:proofErr w:type="spellEnd"/>
            <w:r w:rsidRPr="00F919A4">
              <w:rPr>
                <w:rFonts w:ascii="Times New Roman" w:hAnsi="Times New Roman" w:cs="Times New Roman"/>
              </w:rPr>
              <w:t xml:space="preserve"> плевательницы и наполнения стакана</w:t>
            </w:r>
            <w:r w:rsidRPr="00F919A4">
              <w:rPr>
                <w:rFonts w:ascii="Times New Roman" w:hAnsi="Times New Roman" w:cs="Times New Roman"/>
              </w:rPr>
              <w:tab/>
              <w:t>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Система автономной подачи воды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Система подогрева воды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керамическая плевательница</w:t>
            </w:r>
            <w:r w:rsidRPr="00F919A4">
              <w:rPr>
                <w:rFonts w:ascii="Times New Roman" w:hAnsi="Times New Roman" w:cs="Times New Roman"/>
              </w:rPr>
              <w:tab/>
              <w:t xml:space="preserve">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Переключатель для подачи воды с магистрального водопровода на автономную систему</w:t>
            </w:r>
            <w:r w:rsidRPr="00F919A4">
              <w:rPr>
                <w:rFonts w:ascii="Times New Roman" w:hAnsi="Times New Roman" w:cs="Times New Roman"/>
              </w:rPr>
              <w:tab/>
            </w:r>
            <w:r>
              <w:rPr>
                <w:rFonts w:ascii="Times New Roman" w:hAnsi="Times New Roman" w:cs="Times New Roman"/>
              </w:rPr>
              <w:t xml:space="preserve"> - </w:t>
            </w:r>
            <w:r w:rsidRPr="00F919A4">
              <w:rPr>
                <w:rFonts w:ascii="Times New Roman" w:hAnsi="Times New Roman" w:cs="Times New Roman"/>
              </w:rPr>
              <w:t>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 xml:space="preserve">Стоматологический светильник на </w:t>
            </w:r>
            <w:proofErr w:type="spellStart"/>
            <w:r w:rsidRPr="00F919A4">
              <w:rPr>
                <w:rFonts w:ascii="Times New Roman" w:hAnsi="Times New Roman" w:cs="Times New Roman"/>
              </w:rPr>
              <w:t>пантографическом</w:t>
            </w:r>
            <w:proofErr w:type="spellEnd"/>
            <w:r w:rsidRPr="00F919A4">
              <w:rPr>
                <w:rFonts w:ascii="Times New Roman" w:hAnsi="Times New Roman" w:cs="Times New Roman"/>
              </w:rPr>
              <w:t xml:space="preserve"> </w:t>
            </w:r>
            <w:proofErr w:type="gramStart"/>
            <w:r w:rsidRPr="00F919A4">
              <w:rPr>
                <w:rFonts w:ascii="Times New Roman" w:hAnsi="Times New Roman" w:cs="Times New Roman"/>
              </w:rPr>
              <w:t>плече  -</w:t>
            </w:r>
            <w:proofErr w:type="gramEnd"/>
            <w:r w:rsidRPr="00F919A4">
              <w:rPr>
                <w:rFonts w:ascii="Times New Roman" w:hAnsi="Times New Roman" w:cs="Times New Roman"/>
              </w:rPr>
              <w:t xml:space="preserve">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Максимальная интенсивность освещения в стандартном режиме работы светильника</w:t>
            </w:r>
            <w:r w:rsidRPr="00F919A4">
              <w:rPr>
                <w:rFonts w:ascii="Times New Roman" w:hAnsi="Times New Roman" w:cs="Times New Roman"/>
              </w:rPr>
              <w:tab/>
              <w:t>не менее 15 000 люкс</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Отдельная консоль светильника - Наличие</w:t>
            </w:r>
          </w:p>
          <w:p w:rsidR="006C12E1" w:rsidRPr="00F919A4" w:rsidRDefault="006C12E1" w:rsidP="003511E6">
            <w:pPr>
              <w:pStyle w:val="a4"/>
              <w:rPr>
                <w:rFonts w:ascii="Times New Roman" w:hAnsi="Times New Roman" w:cs="Times New Roman"/>
              </w:rPr>
            </w:pPr>
            <w:r w:rsidRPr="00F919A4">
              <w:rPr>
                <w:rFonts w:ascii="Times New Roman" w:hAnsi="Times New Roman" w:cs="Times New Roman"/>
              </w:rPr>
              <w:t>Стул для врача, регулируемые спинка и сидение, 5 роликов</w:t>
            </w:r>
            <w:r w:rsidRPr="00F919A4">
              <w:rPr>
                <w:rFonts w:ascii="Times New Roman" w:hAnsi="Times New Roman" w:cs="Times New Roman"/>
              </w:rPr>
              <w:tab/>
              <w:t xml:space="preserve"> - Наличие</w:t>
            </w:r>
          </w:p>
        </w:tc>
        <w:tc>
          <w:tcPr>
            <w:tcW w:w="1276" w:type="dxa"/>
          </w:tcPr>
          <w:p w:rsidR="006C12E1" w:rsidRPr="00043F3E" w:rsidRDefault="006C12E1" w:rsidP="003511E6">
            <w:pPr>
              <w:jc w:val="center"/>
            </w:pPr>
            <w:r>
              <w:lastRenderedPageBreak/>
              <w:t>1</w:t>
            </w:r>
          </w:p>
        </w:tc>
        <w:tc>
          <w:tcPr>
            <w:tcW w:w="992" w:type="dxa"/>
          </w:tcPr>
          <w:p w:rsidR="006C12E1" w:rsidRPr="00043F3E" w:rsidRDefault="006C12E1" w:rsidP="003511E6">
            <w:pPr>
              <w:jc w:val="center"/>
            </w:pPr>
            <w:proofErr w:type="spellStart"/>
            <w:r w:rsidRPr="00043F3E">
              <w:t>шт</w:t>
            </w:r>
            <w:proofErr w:type="spellEnd"/>
          </w:p>
        </w:tc>
      </w:tr>
      <w:tr w:rsidR="006C12E1" w:rsidRPr="00043F3E" w:rsidTr="00643735">
        <w:tc>
          <w:tcPr>
            <w:tcW w:w="596" w:type="dxa"/>
          </w:tcPr>
          <w:p w:rsidR="006C12E1" w:rsidRPr="00043F3E" w:rsidRDefault="006C12E1" w:rsidP="003511E6">
            <w:pPr>
              <w:jc w:val="center"/>
              <w:rPr>
                <w:b/>
              </w:rPr>
            </w:pPr>
            <w:r>
              <w:lastRenderedPageBreak/>
              <w:t>2</w:t>
            </w:r>
          </w:p>
        </w:tc>
        <w:tc>
          <w:tcPr>
            <w:tcW w:w="2694" w:type="dxa"/>
          </w:tcPr>
          <w:p w:rsidR="006C12E1" w:rsidRPr="00643735" w:rsidRDefault="006C12E1" w:rsidP="003511E6">
            <w:pPr>
              <w:jc w:val="center"/>
              <w:rPr>
                <w:b/>
              </w:rPr>
            </w:pPr>
            <w:r w:rsidRPr="00643735">
              <w:rPr>
                <w:b/>
                <w:szCs w:val="20"/>
              </w:rPr>
              <w:t>Компрессор стоматологический</w:t>
            </w:r>
          </w:p>
        </w:tc>
        <w:tc>
          <w:tcPr>
            <w:tcW w:w="4961" w:type="dxa"/>
          </w:tcPr>
          <w:p w:rsidR="006C12E1" w:rsidRPr="00AF4521" w:rsidRDefault="006C12E1" w:rsidP="003511E6">
            <w:r>
              <w:t xml:space="preserve">Воздушный </w:t>
            </w:r>
            <w:proofErr w:type="spellStart"/>
            <w:r>
              <w:t>безмаслян</w:t>
            </w:r>
            <w:r w:rsidRPr="00AF4521">
              <w:t>ый</w:t>
            </w:r>
            <w:proofErr w:type="spellEnd"/>
            <w:r w:rsidRPr="00AF4521">
              <w:t xml:space="preserve"> компрессор состоит из компрессора, контейнера для воздуха, переключателя с кнопочным управлением, трубопровода, электромагнитного клапана, воздушного фильтра.</w:t>
            </w:r>
          </w:p>
          <w:p w:rsidR="006C12E1" w:rsidRPr="00AF4521" w:rsidRDefault="006C12E1" w:rsidP="003511E6">
            <w:r w:rsidRPr="00AF4521">
              <w:t>Технические характеристики:</w:t>
            </w:r>
          </w:p>
          <w:p w:rsidR="006C12E1" w:rsidRPr="00AF4521" w:rsidRDefault="006C12E1" w:rsidP="003511E6">
            <w:r w:rsidRPr="00AF4521">
              <w:t>Количество установок – не менее 1</w:t>
            </w:r>
          </w:p>
          <w:p w:rsidR="006C12E1" w:rsidRPr="00AF4521" w:rsidRDefault="006C12E1" w:rsidP="003511E6">
            <w:r w:rsidRPr="00AF4521">
              <w:t>Напряжение – не более 220V</w:t>
            </w:r>
          </w:p>
          <w:p w:rsidR="006C12E1" w:rsidRPr="00AF4521" w:rsidRDefault="006C12E1" w:rsidP="003511E6">
            <w:r w:rsidRPr="00AF4521">
              <w:t>Потребляемый ток - 2,4А</w:t>
            </w:r>
          </w:p>
          <w:p w:rsidR="006C12E1" w:rsidRPr="00AF4521" w:rsidRDefault="006C12E1" w:rsidP="003511E6">
            <w:r w:rsidRPr="00AF4521">
              <w:t>Производительность – не менее 150л/мин</w:t>
            </w:r>
          </w:p>
          <w:p w:rsidR="006C12E1" w:rsidRPr="00AF4521" w:rsidRDefault="006C12E1" w:rsidP="003511E6">
            <w:r w:rsidRPr="00AF4521">
              <w:t xml:space="preserve">Максимальное давление - 0,8 </w:t>
            </w:r>
            <w:proofErr w:type="spellStart"/>
            <w:r w:rsidRPr="00AF4521">
              <w:t>Мра</w:t>
            </w:r>
            <w:proofErr w:type="spellEnd"/>
          </w:p>
          <w:p w:rsidR="006C12E1" w:rsidRPr="00AF4521" w:rsidRDefault="006C12E1" w:rsidP="003511E6">
            <w:r w:rsidRPr="00AF4521">
              <w:t>Объем ресивера – не менее 35л</w:t>
            </w:r>
          </w:p>
          <w:p w:rsidR="006C12E1" w:rsidRPr="00AF4521" w:rsidRDefault="006C12E1" w:rsidP="003511E6">
            <w:r w:rsidRPr="00AF4521">
              <w:t>Источник питания - 50Hz</w:t>
            </w:r>
          </w:p>
          <w:p w:rsidR="006C12E1" w:rsidRPr="00AF4521" w:rsidRDefault="006C12E1" w:rsidP="003511E6">
            <w:r w:rsidRPr="00AF4521">
              <w:t>Мощность – не менее 850Вт</w:t>
            </w:r>
          </w:p>
          <w:p w:rsidR="006C12E1" w:rsidRPr="00AF4521" w:rsidRDefault="006C12E1" w:rsidP="003511E6">
            <w:pPr>
              <w:pStyle w:val="a4"/>
              <w:rPr>
                <w:rFonts w:ascii="Times New Roman" w:hAnsi="Times New Roman" w:cs="Times New Roman"/>
              </w:rPr>
            </w:pPr>
            <w:r w:rsidRPr="00AF4521">
              <w:rPr>
                <w:rFonts w:ascii="Times New Roman" w:hAnsi="Times New Roman" w:cs="Times New Roman"/>
              </w:rPr>
              <w:t>Уровень шума – не более 56-65 дБ</w:t>
            </w:r>
          </w:p>
          <w:p w:rsidR="006C12E1" w:rsidRPr="00F919A4" w:rsidRDefault="006C12E1" w:rsidP="003511E6">
            <w:pPr>
              <w:jc w:val="left"/>
              <w:rPr>
                <w:b/>
              </w:rPr>
            </w:pPr>
            <w:r w:rsidRPr="00DA50F7">
              <w:t>Размеры (ширина х глубина х высота) 410 × 410 x</w:t>
            </w:r>
            <w:r>
              <w:t xml:space="preserve"> </w:t>
            </w:r>
            <w:r w:rsidRPr="00DA50F7">
              <w:t xml:space="preserve">630 мм </w:t>
            </w:r>
          </w:p>
        </w:tc>
        <w:tc>
          <w:tcPr>
            <w:tcW w:w="1276" w:type="dxa"/>
          </w:tcPr>
          <w:p w:rsidR="006C12E1" w:rsidRPr="00043F3E" w:rsidRDefault="006C12E1" w:rsidP="003511E6">
            <w:pPr>
              <w:jc w:val="center"/>
              <w:rPr>
                <w:b/>
              </w:rPr>
            </w:pPr>
            <w:r>
              <w:t>1</w:t>
            </w:r>
          </w:p>
        </w:tc>
        <w:tc>
          <w:tcPr>
            <w:tcW w:w="992" w:type="dxa"/>
          </w:tcPr>
          <w:p w:rsidR="006C12E1" w:rsidRPr="00043F3E" w:rsidRDefault="006C12E1" w:rsidP="003511E6">
            <w:pPr>
              <w:jc w:val="center"/>
              <w:rPr>
                <w:b/>
              </w:rPr>
            </w:pPr>
            <w:proofErr w:type="spellStart"/>
            <w:r w:rsidRPr="00043F3E">
              <w:t>шт</w:t>
            </w:r>
            <w:proofErr w:type="spellEnd"/>
          </w:p>
        </w:tc>
      </w:tr>
    </w:tbl>
    <w:p w:rsidR="002D533E" w:rsidRPr="002D533E" w:rsidRDefault="002D533E" w:rsidP="002D533E">
      <w:pPr>
        <w:spacing w:after="160" w:line="259" w:lineRule="auto"/>
        <w:ind w:left="0" w:firstLine="0"/>
        <w:jc w:val="left"/>
        <w:rPr>
          <w:rFonts w:eastAsia="Calibri"/>
          <w:szCs w:val="24"/>
        </w:rPr>
      </w:pPr>
    </w:p>
    <w:p w:rsidR="002D533E" w:rsidRPr="002D533E" w:rsidRDefault="002D533E" w:rsidP="002D533E">
      <w:pPr>
        <w:spacing w:after="0" w:line="240" w:lineRule="auto"/>
        <w:ind w:left="0" w:firstLine="0"/>
        <w:jc w:val="center"/>
        <w:rPr>
          <w:rFonts w:eastAsiaTheme="minorHAnsi"/>
          <w:b/>
          <w:color w:val="auto"/>
          <w:szCs w:val="24"/>
          <w:lang w:eastAsia="en-US"/>
        </w:rPr>
      </w:pPr>
    </w:p>
    <w:p w:rsidR="002D533E" w:rsidRPr="002D533E" w:rsidRDefault="002D533E" w:rsidP="002D533E">
      <w:pPr>
        <w:shd w:val="clear" w:color="auto" w:fill="FFFFFF"/>
        <w:spacing w:after="0" w:line="240" w:lineRule="exact"/>
        <w:ind w:left="0" w:firstLine="0"/>
        <w:jc w:val="center"/>
        <w:rPr>
          <w:rFonts w:eastAsia="Calibri"/>
          <w:b/>
          <w:bCs/>
          <w:color w:val="auto"/>
          <w:szCs w:val="24"/>
        </w:rPr>
      </w:pPr>
    </w:p>
    <w:tbl>
      <w:tblPr>
        <w:tblW w:w="10124" w:type="dxa"/>
        <w:tblInd w:w="-252" w:type="dxa"/>
        <w:tblLook w:val="01E0" w:firstRow="1" w:lastRow="1" w:firstColumn="1" w:lastColumn="1" w:noHBand="0" w:noVBand="0"/>
      </w:tblPr>
      <w:tblGrid>
        <w:gridCol w:w="5091"/>
        <w:gridCol w:w="5033"/>
      </w:tblGrid>
      <w:tr w:rsidR="002D533E" w:rsidRPr="002D533E" w:rsidTr="00643735">
        <w:trPr>
          <w:trHeight w:val="246"/>
        </w:trPr>
        <w:tc>
          <w:tcPr>
            <w:tcW w:w="5091"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center"/>
              <w:rPr>
                <w:rFonts w:eastAsia="Calibri"/>
                <w:b/>
                <w:bCs/>
                <w:color w:val="auto"/>
                <w:szCs w:val="24"/>
              </w:rPr>
            </w:pPr>
            <w:r w:rsidRPr="002D533E">
              <w:rPr>
                <w:rFonts w:eastAsia="Calibri"/>
                <w:b/>
                <w:color w:val="auto"/>
                <w:spacing w:val="-6"/>
                <w:szCs w:val="24"/>
              </w:rPr>
              <w:t>Поставщик:</w:t>
            </w:r>
          </w:p>
        </w:tc>
        <w:tc>
          <w:tcPr>
            <w:tcW w:w="5033"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center"/>
              <w:rPr>
                <w:rFonts w:eastAsia="Calibri"/>
                <w:b/>
                <w:bCs/>
                <w:color w:val="auto"/>
                <w:szCs w:val="24"/>
              </w:rPr>
            </w:pPr>
            <w:r w:rsidRPr="002D533E">
              <w:rPr>
                <w:rFonts w:eastAsia="Calibri"/>
                <w:b/>
                <w:color w:val="auto"/>
                <w:spacing w:val="-2"/>
                <w:szCs w:val="24"/>
              </w:rPr>
              <w:t>Покупатель:</w:t>
            </w:r>
          </w:p>
        </w:tc>
      </w:tr>
      <w:tr w:rsidR="002D533E" w:rsidRPr="002D533E" w:rsidTr="00643735">
        <w:trPr>
          <w:trHeight w:val="3444"/>
        </w:trPr>
        <w:tc>
          <w:tcPr>
            <w:tcW w:w="5091" w:type="dxa"/>
            <w:shd w:val="clear" w:color="auto" w:fill="auto"/>
          </w:tcPr>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Theme="minorHAnsi"/>
                <w:color w:val="auto"/>
                <w:sz w:val="22"/>
                <w:lang w:eastAsia="en-US"/>
              </w:rPr>
            </w:pPr>
          </w:p>
          <w:p w:rsidR="002D533E" w:rsidRPr="002D533E" w:rsidRDefault="002D533E" w:rsidP="002D533E">
            <w:pPr>
              <w:widowControl w:val="0"/>
              <w:autoSpaceDE w:val="0"/>
              <w:autoSpaceDN w:val="0"/>
              <w:adjustRightInd w:val="0"/>
              <w:spacing w:after="0" w:line="240" w:lineRule="exact"/>
              <w:ind w:left="0" w:firstLine="0"/>
              <w:jc w:val="left"/>
              <w:rPr>
                <w:rFonts w:eastAsiaTheme="minorHAnsi"/>
                <w:color w:val="auto"/>
                <w:sz w:val="22"/>
                <w:lang w:eastAsia="en-US"/>
              </w:rPr>
            </w:pPr>
          </w:p>
          <w:p w:rsidR="002D533E" w:rsidRPr="002D533E" w:rsidRDefault="002D533E" w:rsidP="002D533E">
            <w:pPr>
              <w:widowControl w:val="0"/>
              <w:autoSpaceDE w:val="0"/>
              <w:autoSpaceDN w:val="0"/>
              <w:adjustRightInd w:val="0"/>
              <w:spacing w:after="0" w:line="240" w:lineRule="exact"/>
              <w:ind w:left="0" w:firstLine="0"/>
              <w:jc w:val="left"/>
              <w:rPr>
                <w:rFonts w:eastAsiaTheme="minorHAnsi"/>
                <w:color w:val="auto"/>
                <w:sz w:val="22"/>
                <w:lang w:eastAsia="en-US"/>
              </w:rPr>
            </w:pPr>
          </w:p>
          <w:p w:rsidR="002D533E" w:rsidRPr="002D533E" w:rsidRDefault="002D533E" w:rsidP="002D533E">
            <w:pPr>
              <w:widowControl w:val="0"/>
              <w:autoSpaceDE w:val="0"/>
              <w:autoSpaceDN w:val="0"/>
              <w:adjustRightInd w:val="0"/>
              <w:spacing w:after="0" w:line="240" w:lineRule="exact"/>
              <w:ind w:left="0" w:firstLine="0"/>
              <w:jc w:val="left"/>
              <w:rPr>
                <w:rFonts w:eastAsiaTheme="minorHAnsi"/>
                <w:color w:val="auto"/>
                <w:sz w:val="22"/>
                <w:lang w:eastAsia="en-US"/>
              </w:rPr>
            </w:pPr>
          </w:p>
          <w:p w:rsidR="002D533E" w:rsidRPr="002D533E" w:rsidRDefault="002D533E" w:rsidP="002D533E">
            <w:pPr>
              <w:widowControl w:val="0"/>
              <w:autoSpaceDE w:val="0"/>
              <w:autoSpaceDN w:val="0"/>
              <w:adjustRightInd w:val="0"/>
              <w:spacing w:after="0" w:line="240" w:lineRule="exact"/>
              <w:ind w:left="0" w:firstLine="0"/>
              <w:jc w:val="left"/>
              <w:rPr>
                <w:rFonts w:eastAsiaTheme="minorHAnsi"/>
                <w:color w:val="auto"/>
                <w:sz w:val="22"/>
                <w:lang w:eastAsia="en-US"/>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r w:rsidRPr="002D533E">
              <w:rPr>
                <w:rFonts w:eastAsiaTheme="minorHAnsi"/>
                <w:color w:val="auto"/>
                <w:sz w:val="22"/>
                <w:lang w:eastAsia="en-US"/>
              </w:rPr>
              <w:t xml:space="preserve">________________ </w:t>
            </w: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p w:rsidR="002D533E" w:rsidRPr="002D533E" w:rsidRDefault="002D533E" w:rsidP="002D533E">
            <w:pPr>
              <w:widowControl w:val="0"/>
              <w:autoSpaceDE w:val="0"/>
              <w:autoSpaceDN w:val="0"/>
              <w:adjustRightInd w:val="0"/>
              <w:spacing w:after="0" w:line="240" w:lineRule="exact"/>
              <w:ind w:left="0" w:firstLine="0"/>
              <w:jc w:val="left"/>
              <w:rPr>
                <w:rFonts w:eastAsia="Calibri"/>
                <w:color w:val="auto"/>
                <w:spacing w:val="-6"/>
                <w:szCs w:val="24"/>
              </w:rPr>
            </w:pPr>
          </w:p>
        </w:tc>
        <w:tc>
          <w:tcPr>
            <w:tcW w:w="5033" w:type="dxa"/>
            <w:shd w:val="clear" w:color="auto" w:fill="auto"/>
          </w:tcPr>
          <w:p w:rsidR="002D533E" w:rsidRPr="002D533E" w:rsidRDefault="002D533E" w:rsidP="002D533E">
            <w:pPr>
              <w:widowControl w:val="0"/>
              <w:autoSpaceDE w:val="0"/>
              <w:autoSpaceDN w:val="0"/>
              <w:adjustRightInd w:val="0"/>
              <w:spacing w:after="0" w:line="240" w:lineRule="exact"/>
              <w:ind w:left="0" w:firstLine="0"/>
              <w:rPr>
                <w:rFonts w:eastAsia="Calibri"/>
                <w:b/>
                <w:color w:val="auto"/>
                <w:szCs w:val="24"/>
              </w:rPr>
            </w:pPr>
            <w:r w:rsidRPr="002D533E">
              <w:rPr>
                <w:rFonts w:eastAsia="Calibri"/>
                <w:b/>
                <w:spacing w:val="-7"/>
                <w:szCs w:val="24"/>
              </w:rPr>
              <w:t>НУЗ «Узловая поликлиника на ст. Кавказская ОАО «РЖД»</w:t>
            </w:r>
          </w:p>
          <w:p w:rsidR="002D533E" w:rsidRPr="002D533E" w:rsidRDefault="002D533E" w:rsidP="002D533E">
            <w:pPr>
              <w:suppressAutoHyphens/>
              <w:spacing w:after="0" w:line="240" w:lineRule="auto"/>
              <w:ind w:left="0" w:firstLine="0"/>
              <w:jc w:val="left"/>
              <w:rPr>
                <w:color w:val="auto"/>
                <w:w w:val="105"/>
                <w:szCs w:val="24"/>
              </w:rPr>
            </w:pP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2D533E">
            <w:pPr>
              <w:suppressAutoHyphens/>
              <w:spacing w:after="0" w:line="240" w:lineRule="auto"/>
              <w:ind w:left="0" w:firstLine="0"/>
              <w:jc w:val="left"/>
              <w:rPr>
                <w:color w:val="auto"/>
                <w:szCs w:val="24"/>
                <w:lang w:eastAsia="ar-SA"/>
              </w:rPr>
            </w:pPr>
            <w:proofErr w:type="spellStart"/>
            <w:r w:rsidRPr="002D533E">
              <w:rPr>
                <w:color w:val="auto"/>
                <w:szCs w:val="24"/>
                <w:lang w:eastAsia="ar-SA"/>
              </w:rPr>
              <w:t>И.о</w:t>
            </w:r>
            <w:proofErr w:type="spellEnd"/>
            <w:r w:rsidRPr="002D533E">
              <w:rPr>
                <w:color w:val="auto"/>
                <w:szCs w:val="24"/>
                <w:lang w:eastAsia="ar-SA"/>
              </w:rPr>
              <w:t>. главного врача</w:t>
            </w:r>
          </w:p>
          <w:p w:rsidR="002D533E" w:rsidRPr="002D533E" w:rsidRDefault="002D533E" w:rsidP="002D533E">
            <w:pPr>
              <w:suppressAutoHyphens/>
              <w:spacing w:after="0" w:line="240" w:lineRule="auto"/>
              <w:ind w:left="0" w:firstLine="0"/>
              <w:jc w:val="left"/>
              <w:rPr>
                <w:color w:val="auto"/>
                <w:szCs w:val="24"/>
                <w:lang w:eastAsia="ar-SA"/>
              </w:rPr>
            </w:pPr>
          </w:p>
          <w:p w:rsidR="002D533E" w:rsidRPr="002D533E" w:rsidRDefault="002D533E" w:rsidP="006C12E1">
            <w:pPr>
              <w:suppressAutoHyphens/>
              <w:spacing w:after="0" w:line="240" w:lineRule="auto"/>
              <w:ind w:left="0" w:firstLine="0"/>
              <w:jc w:val="left"/>
              <w:rPr>
                <w:rFonts w:eastAsia="Calibri"/>
                <w:b/>
                <w:color w:val="auto"/>
                <w:spacing w:val="-2"/>
                <w:szCs w:val="24"/>
              </w:rPr>
            </w:pPr>
            <w:r w:rsidRPr="002D533E">
              <w:rPr>
                <w:bCs/>
                <w:color w:val="auto"/>
                <w:szCs w:val="24"/>
                <w:lang w:eastAsia="ar-SA"/>
              </w:rPr>
              <w:t>________________________</w:t>
            </w:r>
            <w:r w:rsidR="006C12E1" w:rsidRPr="002D533E">
              <w:rPr>
                <w:bCs/>
                <w:color w:val="auto"/>
                <w:szCs w:val="24"/>
                <w:lang w:eastAsia="ar-SA"/>
              </w:rPr>
              <w:t>_ А.Е.</w:t>
            </w:r>
            <w:r w:rsidR="006C12E1">
              <w:rPr>
                <w:bCs/>
                <w:color w:val="auto"/>
                <w:szCs w:val="24"/>
                <w:lang w:eastAsia="ar-SA"/>
              </w:rPr>
              <w:t xml:space="preserve"> </w:t>
            </w:r>
            <w:proofErr w:type="spellStart"/>
            <w:r w:rsidR="006C12E1">
              <w:rPr>
                <w:bCs/>
                <w:color w:val="auto"/>
                <w:szCs w:val="24"/>
                <w:lang w:eastAsia="ar-SA"/>
              </w:rPr>
              <w:t>Зварыкина</w:t>
            </w:r>
            <w:proofErr w:type="spellEnd"/>
          </w:p>
        </w:tc>
      </w:tr>
      <w:bookmarkEnd w:id="14"/>
    </w:tbl>
    <w:p w:rsidR="002D533E" w:rsidRPr="002D533E" w:rsidRDefault="002D533E" w:rsidP="00643735">
      <w:pPr>
        <w:spacing w:after="160" w:line="259" w:lineRule="auto"/>
        <w:ind w:left="0" w:firstLine="0"/>
        <w:rPr>
          <w:rFonts w:eastAsiaTheme="minorHAnsi"/>
          <w:color w:val="auto"/>
          <w:szCs w:val="24"/>
          <w:lang w:eastAsia="en-US"/>
        </w:rPr>
      </w:pPr>
    </w:p>
    <w:sectPr w:rsidR="002D533E" w:rsidRPr="002D533E" w:rsidSect="00430A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842"/>
    <w:multiLevelType w:val="hybridMultilevel"/>
    <w:tmpl w:val="2EC0FB86"/>
    <w:lvl w:ilvl="0" w:tplc="FF2032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4C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0C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A1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046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03C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03C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844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E49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D492B"/>
    <w:multiLevelType w:val="hybridMultilevel"/>
    <w:tmpl w:val="F924673E"/>
    <w:lvl w:ilvl="0" w:tplc="78001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717527"/>
    <w:multiLevelType w:val="hybridMultilevel"/>
    <w:tmpl w:val="18A6E1E0"/>
    <w:lvl w:ilvl="0" w:tplc="472249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0CF7753"/>
    <w:multiLevelType w:val="hybridMultilevel"/>
    <w:tmpl w:val="266A2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72043"/>
    <w:multiLevelType w:val="multilevel"/>
    <w:tmpl w:val="4852F23E"/>
    <w:lvl w:ilvl="0">
      <w:start w:val="1"/>
      <w:numFmt w:val="decimal"/>
      <w:lvlText w:val="%1."/>
      <w:lvlJc w:val="left"/>
      <w:pPr>
        <w:ind w:left="720" w:hanging="360"/>
      </w:pPr>
      <w:rPr>
        <w:rFonts w:hint="default"/>
      </w:rPr>
    </w:lvl>
    <w:lvl w:ilvl="1">
      <w:start w:val="5"/>
      <w:numFmt w:val="decimal"/>
      <w:isLgl/>
      <w:lvlText w:val="%1.%2."/>
      <w:lvlJc w:val="left"/>
      <w:pPr>
        <w:ind w:left="1125" w:hanging="45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53E24BA"/>
    <w:multiLevelType w:val="hybridMultilevel"/>
    <w:tmpl w:val="60AAD400"/>
    <w:lvl w:ilvl="0" w:tplc="8FAAF3EE">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F9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C50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21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29D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81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A4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06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A83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DF1F43"/>
    <w:multiLevelType w:val="multilevel"/>
    <w:tmpl w:val="FF66BA58"/>
    <w:lvl w:ilvl="0">
      <w:start w:val="10"/>
      <w:numFmt w:val="decimal"/>
      <w:lvlText w:val="%1."/>
      <w:lvlJc w:val="left"/>
      <w:pPr>
        <w:ind w:left="600" w:hanging="600"/>
      </w:pPr>
      <w:rPr>
        <w:rFonts w:hint="default"/>
      </w:rPr>
    </w:lvl>
    <w:lvl w:ilvl="1">
      <w:start w:val="10"/>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E6B41B6"/>
    <w:multiLevelType w:val="hybridMultilevel"/>
    <w:tmpl w:val="AC061002"/>
    <w:lvl w:ilvl="0" w:tplc="32BE2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BE1A59"/>
    <w:multiLevelType w:val="hybridMultilevel"/>
    <w:tmpl w:val="26528CC4"/>
    <w:lvl w:ilvl="0" w:tplc="2C74E8B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9" w15:restartNumberingAfterBreak="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7AA7DAD"/>
    <w:multiLevelType w:val="hybridMultilevel"/>
    <w:tmpl w:val="3746D356"/>
    <w:lvl w:ilvl="0" w:tplc="108625EC">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84C">
      <w:start w:val="1"/>
      <w:numFmt w:val="bullet"/>
      <w:lvlText w:val="o"/>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0FFE0">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3176">
      <w:start w:val="1"/>
      <w:numFmt w:val="bullet"/>
      <w:lvlText w:val="•"/>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CDB9A">
      <w:start w:val="1"/>
      <w:numFmt w:val="bullet"/>
      <w:lvlText w:val="o"/>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EF98">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464C2">
      <w:start w:val="1"/>
      <w:numFmt w:val="bullet"/>
      <w:lvlText w:val="•"/>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8AD20">
      <w:start w:val="1"/>
      <w:numFmt w:val="bullet"/>
      <w:lvlText w:val="o"/>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85D78">
      <w:start w:val="1"/>
      <w:numFmt w:val="bullet"/>
      <w:lvlText w:val="▪"/>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675EB4"/>
    <w:multiLevelType w:val="singleLevel"/>
    <w:tmpl w:val="C0340D84"/>
    <w:lvl w:ilvl="0">
      <w:start w:val="1"/>
      <w:numFmt w:val="decimal"/>
      <w:lvlText w:val="4.%1."/>
      <w:legacy w:legacy="1" w:legacySpace="0" w:legacyIndent="427"/>
      <w:lvlJc w:val="left"/>
      <w:rPr>
        <w:rFonts w:ascii="Times New Roman" w:hAnsi="Times New Roman" w:cs="Times New Roman" w:hint="default"/>
      </w:rPr>
    </w:lvl>
  </w:abstractNum>
  <w:abstractNum w:abstractNumId="12" w15:restartNumberingAfterBreak="0">
    <w:nsid w:val="4B041E38"/>
    <w:multiLevelType w:val="hybridMultilevel"/>
    <w:tmpl w:val="022E2038"/>
    <w:lvl w:ilvl="0" w:tplc="8F927E72">
      <w:start w:val="178"/>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4848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6EEEA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7E0BE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469D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043C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8F47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22FA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CEE9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954269E"/>
    <w:multiLevelType w:val="hybridMultilevel"/>
    <w:tmpl w:val="78E2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633CE2"/>
    <w:multiLevelType w:val="singleLevel"/>
    <w:tmpl w:val="C7D86070"/>
    <w:lvl w:ilvl="0">
      <w:start w:val="1"/>
      <w:numFmt w:val="decimal"/>
      <w:lvlText w:val="3.1.%1."/>
      <w:legacy w:legacy="1" w:legacySpace="0" w:legacyIndent="574"/>
      <w:lvlJc w:val="left"/>
      <w:rPr>
        <w:rFonts w:ascii="Times New Roman" w:hAnsi="Times New Roman" w:cs="Times New Roman"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15:restartNumberingAfterBreak="0">
    <w:nsid w:val="62E818DB"/>
    <w:multiLevelType w:val="hybridMultilevel"/>
    <w:tmpl w:val="80BAF20E"/>
    <w:lvl w:ilvl="0" w:tplc="C5864060">
      <w:start w:val="1"/>
      <w:numFmt w:val="decimal"/>
      <w:lvlText w:val="%1."/>
      <w:lvlJc w:val="left"/>
      <w:pPr>
        <w:ind w:left="372" w:hanging="360"/>
      </w:pPr>
      <w:rPr>
        <w:rFonts w:eastAsia="Times New Roman" w:hint="default"/>
        <w:b/>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7" w15:restartNumberingAfterBreak="0">
    <w:nsid w:val="672B2E83"/>
    <w:multiLevelType w:val="hybridMultilevel"/>
    <w:tmpl w:val="7F7E62CE"/>
    <w:lvl w:ilvl="0" w:tplc="0A828270">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8" w15:restartNumberingAfterBreak="0">
    <w:nsid w:val="6B3E0728"/>
    <w:multiLevelType w:val="hybridMultilevel"/>
    <w:tmpl w:val="0CAA22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CF3160"/>
    <w:multiLevelType w:val="hybridMultilevel"/>
    <w:tmpl w:val="DF963A3A"/>
    <w:lvl w:ilvl="0" w:tplc="F2BA8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8"/>
  </w:num>
  <w:num w:numId="3">
    <w:abstractNumId w:val="2"/>
  </w:num>
  <w:num w:numId="4">
    <w:abstractNumId w:val="12"/>
  </w:num>
  <w:num w:numId="5">
    <w:abstractNumId w:val="7"/>
  </w:num>
  <w:num w:numId="6">
    <w:abstractNumId w:val="8"/>
  </w:num>
  <w:num w:numId="7">
    <w:abstractNumId w:val="17"/>
  </w:num>
  <w:num w:numId="8">
    <w:abstractNumId w:val="16"/>
  </w:num>
  <w:num w:numId="9">
    <w:abstractNumId w:val="3"/>
  </w:num>
  <w:num w:numId="10">
    <w:abstractNumId w:val="0"/>
  </w:num>
  <w:num w:numId="11">
    <w:abstractNumId w:val="5"/>
  </w:num>
  <w:num w:numId="12">
    <w:abstractNumId w:val="13"/>
  </w:num>
  <w:num w:numId="13">
    <w:abstractNumId w:val="15"/>
  </w:num>
  <w:num w:numId="14">
    <w:abstractNumId w:val="9"/>
  </w:num>
  <w:num w:numId="15">
    <w:abstractNumId w:val="14"/>
  </w:num>
  <w:num w:numId="16">
    <w:abstractNumId w:val="11"/>
  </w:num>
  <w:num w:numId="17">
    <w:abstractNumId w:val="1"/>
  </w:num>
  <w:num w:numId="18">
    <w:abstractNumId w:val="6"/>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AD"/>
    <w:rsid w:val="002D533E"/>
    <w:rsid w:val="003511E6"/>
    <w:rsid w:val="00376839"/>
    <w:rsid w:val="003E77CA"/>
    <w:rsid w:val="00430AAD"/>
    <w:rsid w:val="00496EAF"/>
    <w:rsid w:val="00512BFD"/>
    <w:rsid w:val="00643735"/>
    <w:rsid w:val="006C12E1"/>
    <w:rsid w:val="007D67EE"/>
    <w:rsid w:val="009C3488"/>
    <w:rsid w:val="00C0045F"/>
    <w:rsid w:val="00E31F6C"/>
    <w:rsid w:val="00EB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A9D"/>
  <w15:chartTrackingRefBased/>
  <w15:docId w15:val="{49F77B99-B51E-4D73-8124-484BAB4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AAD"/>
    <w:pPr>
      <w:spacing w:after="5" w:line="269" w:lineRule="auto"/>
      <w:ind w:left="19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30AAD"/>
    <w:pPr>
      <w:spacing w:after="0" w:line="240" w:lineRule="auto"/>
    </w:pPr>
  </w:style>
  <w:style w:type="numbering" w:customStyle="1" w:styleId="1">
    <w:name w:val="Нет списка1"/>
    <w:next w:val="a2"/>
    <w:uiPriority w:val="99"/>
    <w:semiHidden/>
    <w:unhideWhenUsed/>
    <w:rsid w:val="002D533E"/>
  </w:style>
  <w:style w:type="character" w:styleId="a5">
    <w:name w:val="Hyperlink"/>
    <w:basedOn w:val="a0"/>
    <w:uiPriority w:val="99"/>
    <w:unhideWhenUsed/>
    <w:rsid w:val="002D533E"/>
    <w:rPr>
      <w:color w:val="0563C1" w:themeColor="hyperlink"/>
      <w:u w:val="single"/>
    </w:rPr>
  </w:style>
  <w:style w:type="character" w:customStyle="1" w:styleId="10">
    <w:name w:val="Неразрешенное упоминание1"/>
    <w:basedOn w:val="a0"/>
    <w:uiPriority w:val="99"/>
    <w:semiHidden/>
    <w:unhideWhenUsed/>
    <w:rsid w:val="002D533E"/>
    <w:rPr>
      <w:color w:val="605E5C"/>
      <w:shd w:val="clear" w:color="auto" w:fill="E1DFDD"/>
    </w:rPr>
  </w:style>
  <w:style w:type="paragraph" w:styleId="a6">
    <w:name w:val="List Paragraph"/>
    <w:basedOn w:val="a"/>
    <w:uiPriority w:val="34"/>
    <w:qFormat/>
    <w:rsid w:val="002D533E"/>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a7">
    <w:name w:val="Balloon Text"/>
    <w:basedOn w:val="a"/>
    <w:link w:val="a8"/>
    <w:uiPriority w:val="99"/>
    <w:semiHidden/>
    <w:unhideWhenUsed/>
    <w:rsid w:val="002D533E"/>
    <w:pPr>
      <w:spacing w:after="0" w:line="240" w:lineRule="auto"/>
      <w:ind w:left="0" w:firstLine="0"/>
      <w:jc w:val="left"/>
    </w:pPr>
    <w:rPr>
      <w:rFonts w:ascii="Segoe UI" w:eastAsiaTheme="minorHAnsi" w:hAnsi="Segoe UI" w:cs="Segoe UI"/>
      <w:color w:val="auto"/>
      <w:sz w:val="18"/>
      <w:szCs w:val="18"/>
      <w:lang w:eastAsia="en-US"/>
    </w:rPr>
  </w:style>
  <w:style w:type="character" w:customStyle="1" w:styleId="a8">
    <w:name w:val="Текст выноски Знак"/>
    <w:basedOn w:val="a0"/>
    <w:link w:val="a7"/>
    <w:uiPriority w:val="99"/>
    <w:semiHidden/>
    <w:rsid w:val="002D533E"/>
    <w:rPr>
      <w:rFonts w:ascii="Segoe UI" w:hAnsi="Segoe UI" w:cs="Segoe UI"/>
      <w:sz w:val="18"/>
      <w:szCs w:val="18"/>
    </w:rPr>
  </w:style>
  <w:style w:type="table" w:customStyle="1" w:styleId="TableGrid">
    <w:name w:val="TableGrid"/>
    <w:rsid w:val="002D53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
    <w:name w:val="Сетка таблицы1"/>
    <w:basedOn w:val="a1"/>
    <w:next w:val="a3"/>
    <w:uiPriority w:val="59"/>
    <w:rsid w:val="002D53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533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a">
    <w:name w:val="Верхний колонтитул Знак"/>
    <w:basedOn w:val="a0"/>
    <w:link w:val="a9"/>
    <w:uiPriority w:val="99"/>
    <w:rsid w:val="002D533E"/>
  </w:style>
  <w:style w:type="paragraph" w:styleId="ab">
    <w:name w:val="footer"/>
    <w:basedOn w:val="a"/>
    <w:link w:val="ac"/>
    <w:uiPriority w:val="99"/>
    <w:unhideWhenUsed/>
    <w:rsid w:val="002D533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c">
    <w:name w:val="Нижний колонтитул Знак"/>
    <w:basedOn w:val="a0"/>
    <w:link w:val="ab"/>
    <w:uiPriority w:val="99"/>
    <w:rsid w:val="002D533E"/>
  </w:style>
  <w:style w:type="paragraph" w:styleId="ad">
    <w:name w:val="Body Text Indent"/>
    <w:basedOn w:val="a"/>
    <w:link w:val="ae"/>
    <w:rsid w:val="002D533E"/>
    <w:pPr>
      <w:suppressAutoHyphens/>
      <w:spacing w:after="0" w:line="240" w:lineRule="auto"/>
      <w:ind w:left="0" w:firstLine="720"/>
      <w:jc w:val="left"/>
    </w:pPr>
    <w:rPr>
      <w:rFonts w:ascii="Calibri" w:eastAsia="Calibri" w:hAnsi="Calibri" w:cs="Calibri"/>
      <w:color w:val="auto"/>
      <w:sz w:val="28"/>
      <w:szCs w:val="20"/>
      <w:lang w:eastAsia="ar-SA"/>
    </w:rPr>
  </w:style>
  <w:style w:type="character" w:customStyle="1" w:styleId="ae">
    <w:name w:val="Основной текст с отступом Знак"/>
    <w:basedOn w:val="a0"/>
    <w:link w:val="ad"/>
    <w:rsid w:val="002D533E"/>
    <w:rPr>
      <w:rFonts w:ascii="Calibri" w:eastAsia="Calibri" w:hAnsi="Calibri" w:cs="Calibr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mailto:uzlhospital@yandex.ru"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26</Pages>
  <Words>7798</Words>
  <Characters>44451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ТМ</dc:creator>
  <cp:keywords/>
  <dc:description/>
  <cp:lastModifiedBy>Колесникова ТМ</cp:lastModifiedBy>
  <cp:revision>7</cp:revision>
  <dcterms:created xsi:type="dcterms:W3CDTF">2018-09-21T11:19:00Z</dcterms:created>
  <dcterms:modified xsi:type="dcterms:W3CDTF">2018-09-24T12:12:00Z</dcterms:modified>
</cp:coreProperties>
</file>